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天津市滨海新区交通运输局</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pacing w:line="600" w:lineRule="exact"/>
        <w:jc w:val="both"/>
        <w:rPr>
          <w:rFonts w:ascii="黑体" w:eastAsia="黑体"/>
          <w:sz w:val="44"/>
          <w:szCs w:val="44"/>
        </w:r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spacing w:line="700" w:lineRule="exact"/>
        <w:rPr>
          <w:rFonts w:eastAsia="仿宋"/>
          <w:sz w:val="30"/>
          <w:szCs w:val="32"/>
        </w:rPr>
      </w:pPr>
    </w:p>
    <w:p/>
    <w:p/>
    <w:p>
      <w:pPr>
        <w:sectPr>
          <w:footerReference r:id="rId11"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358716097"/>
      <w:bookmarkStart w:id="1" w:name="_Toc1576262397"/>
      <w:bookmarkStart w:id="2" w:name="_Toc403062085"/>
      <w:bookmarkStart w:id="3" w:name="_Toc1198055373"/>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909979739"/>
      <w:bookmarkStart w:id="5" w:name="_Toc1101039957"/>
      <w:bookmarkStart w:id="6" w:name="_Toc883836987"/>
      <w:bookmarkStart w:id="7" w:name="_Toc1747823728"/>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滨海新区交通运输局的主要职责是：（一）负责推进综合交通运输体系建设，统筹规划公路、水路行业发展，组织协调公路、水路和公共客运、轨道交通等多种运输方式和基础设施的配套衔接，优化交通运输结构布局，构建综合交通运输体系。配合做好铁路、民航、邮政、海事、救助、打捞等涉地相关工作。 （二）会同有关部门组织编制综合交通运输体系规划、 中长期规划、专项规划，负责编制公路等交通基础设施年度 建设计划，并组织实施。负责指导农村公路建设管理工作。 （三）贯彻执行国家有关交通运输的法律、法规、规章和方针政策，贯彻执行有关地方性法规、政府规章，落实有关政策、标准。 （四）负责交通运输行业管理和市场监管，拟订交通运输行业有关政策、准入制度、技术标准和运营规范，并组织实施。 （五）负责编制职责范围内交通专项资金的年度使用计划，并组织实施和监督管理。参与交通发展建设投融资政策的拟订。负责交通基础设施特许经营项目监督管理。 （六）负责交通运输行业安全生产监督管理和应急管理工作。负责交通基础设施运行监测，协调交通领域重大突发公共事件的应急处置。组织协调联合运输、多式联运等综合运输工作。组织协调专项客货运输、超限运输、国家重点物资和紧急、特种物资以及军事、抢险救灾物资、“春运”等重大交通运输工作。承担国防交通战备工作，承担区国防动员委员会交通战备办公室日常工作。 （七）指导公路、水路、轨道交通等交通基础设施管理和维护，承担公路、水路有关重要设施的管理和维护。承担区公路、水路交通运输领域有关重点基本建设项目的绩效监督和管理工作。 （八）指导交通运输信息化建设，承担综合交通运输统计工作，监测分析交通运输运行情况，发布有关信息。指导交通运输行业环境保护和节能减排工作。会同有关部门推进智能交通系统建设。推进交通行业科技进步，推广新技术、新工艺和新材料在交通运输行业的应用。 （九）负责交通运输行业综合行政执法工作，组织协调公路“三乱”和超限超载治理工作。 （十）负责交通运输行业的合作交流工作。推进交通运输行业精神文明建设。指导交通运输行业职业技能培训工作。指导交通运输行业相关协会、学会的工作。 （十一）负责组织指导交通运输行业的招商引资工作。 （十二）负责本系统人才队伍建设。 （十三）完成区委、区政府交办的其他任务。</w:t>
      </w:r>
    </w:p>
    <w:p>
      <w:pPr>
        <w:pStyle w:val="3"/>
        <w:spacing w:before="0" w:after="0" w:line="800" w:lineRule="exact"/>
        <w:ind w:firstLine="602" w:firstLineChars="200"/>
        <w:rPr>
          <w:rFonts w:ascii="黑体" w:hAnsi="黑体" w:eastAsia="黑体"/>
          <w:sz w:val="30"/>
          <w:szCs w:val="30"/>
        </w:rPr>
      </w:pPr>
      <w:bookmarkStart w:id="8" w:name="_Toc1798423086"/>
      <w:bookmarkStart w:id="9" w:name="_Toc503854210"/>
      <w:bookmarkStart w:id="10" w:name="_Toc311971100"/>
      <w:bookmarkStart w:id="11" w:name="_Toc244589183"/>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天津市滨海新区交通运输局部门内设6个职能处室；下辖2个预算单位；纳入天津市滨海新区交通运输局2024年度部门决算编制范围的单位包括：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1.天津市滨海新区交通运输局部门（本级）</w:t>
      </w:r>
    </w:p>
    <w:p>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2.天津市滨海新区交通运输服务中心</w:t>
      </w:r>
    </w:p>
    <w:p>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3.天津市滨海新区交通运输综合行政执法支队</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749687349"/>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708717694"/>
      <w:bookmarkStart w:id="18" w:name="_Toc984815664"/>
      <w:bookmarkStart w:id="19" w:name="_Toc291121727"/>
      <w:r>
        <w:rPr>
          <w:rFonts w:hint="eastAsia" w:ascii="黑体" w:hAnsi="黑体" w:eastAsia="黑体"/>
          <w:sz w:val="30"/>
          <w:szCs w:val="30"/>
        </w:rPr>
        <w:t>一、《收入支出决算总表》</w:t>
      </w:r>
      <w:bookmarkEnd w:id="17"/>
      <w:bookmarkEnd w:id="18"/>
      <w:bookmarkEnd w:id="19"/>
      <w:bookmarkStart w:id="107" w:name="_GoBack"/>
      <w:bookmarkEnd w:id="10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1,104,510,788.19</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pPr>
              <w:snapToGrid w:val="0"/>
              <w:jc w:val="right"/>
            </w:pPr>
            <w:r>
              <w:rPr>
                <w:rFonts w:ascii="宋体" w:hAnsi="宋体" w:eastAsia="宋体" w:cs="宋体"/>
                <w:b w:val="0"/>
                <w:i w:val="0"/>
                <w:color w:val="000000"/>
                <w:sz w:val="23"/>
              </w:rPr>
              <w:t>568,026,120.21</w:t>
            </w: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pPr>
              <w:snapToGrid w:val="0"/>
              <w:jc w:val="right"/>
            </w:pPr>
            <w:r>
              <w:rPr>
                <w:rFonts w:ascii="宋体" w:hAnsi="宋体" w:eastAsia="宋体" w:cs="宋体"/>
                <w:b w:val="0"/>
                <w:i w:val="0"/>
                <w:color w:val="000000"/>
                <w:sz w:val="23"/>
              </w:rPr>
              <w:t>42,879,952.41</w:t>
            </w: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pPr>
              <w:snapToGrid w:val="0"/>
              <w:jc w:val="right"/>
            </w:pPr>
            <w:r>
              <w:rPr>
                <w:rFonts w:ascii="宋体" w:hAnsi="宋体" w:eastAsia="宋体" w:cs="宋体"/>
                <w:b w:val="0"/>
                <w:i w:val="0"/>
                <w:color w:val="000000"/>
                <w:sz w:val="23"/>
              </w:rPr>
              <w:t>20,000.00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pPr>
              <w:snapToGrid w:val="0"/>
              <w:jc w:val="right"/>
            </w:pPr>
            <w:r>
              <w:rPr>
                <w:rFonts w:ascii="宋体" w:hAnsi="宋体" w:eastAsia="宋体" w:cs="宋体"/>
                <w:b w:val="0"/>
                <w:i w:val="0"/>
                <w:color w:val="000000"/>
                <w:sz w:val="23"/>
              </w:rPr>
              <w:t>2,510,000.00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pPr>
              <w:snapToGrid w:val="0"/>
              <w:jc w:val="right"/>
            </w:pPr>
            <w:r>
              <w:rPr>
                <w:rFonts w:ascii="宋体" w:hAnsi="宋体" w:eastAsia="宋体" w:cs="宋体"/>
                <w:b w:val="0"/>
                <w:i w:val="0"/>
                <w:color w:val="000000"/>
                <w:sz w:val="23"/>
              </w:rPr>
              <w:t>1,078,599,290.73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pPr>
              <w:snapToGrid w:val="0"/>
              <w:jc w:val="right"/>
            </w:pPr>
            <w:r>
              <w:rPr>
                <w:rFonts w:ascii="宋体" w:hAnsi="宋体" w:eastAsia="宋体" w:cs="宋体"/>
                <w:b w:val="0"/>
                <w:i w:val="0"/>
                <w:color w:val="000000"/>
                <w:sz w:val="23"/>
              </w:rPr>
              <w:t>56,513,031.41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pPr>
              <w:snapToGrid w:val="0"/>
              <w:jc w:val="right"/>
            </w:pPr>
            <w:r>
              <w:rPr>
                <w:rFonts w:ascii="宋体" w:hAnsi="宋体" w:eastAsia="宋体" w:cs="宋体"/>
                <w:b w:val="0"/>
                <w:i w:val="0"/>
                <w:color w:val="000000"/>
                <w:sz w:val="23"/>
              </w:rPr>
              <w:t>577,774,538.67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1,715,416,860.81</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1,715,416,860.81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1,715,416,860.81</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1,715,416,860.81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1473976796"/>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1,715,416,860.81</w:t>
            </w:r>
          </w:p>
        </w:tc>
        <w:tc>
          <w:tcPr>
            <w:tcW w:w="1240" w:type="dxa"/>
            <w:vAlign w:val="center"/>
          </w:tcPr>
          <w:p>
            <w:pPr>
              <w:snapToGrid w:val="0"/>
              <w:jc w:val="right"/>
            </w:pPr>
            <w:r>
              <w:rPr>
                <w:rFonts w:ascii="宋体" w:hAnsi="宋体" w:eastAsia="宋体" w:cs="宋体"/>
                <w:b w:val="0"/>
                <w:i w:val="0"/>
                <w:color w:val="000000"/>
                <w:sz w:val="14"/>
              </w:rPr>
              <w:t>1,672,536,908.40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42,879,952.41</w:t>
            </w: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w:t>
            </w:r>
          </w:p>
        </w:tc>
        <w:tc>
          <w:tcPr>
            <w:tcW w:w="2520" w:type="dxa"/>
            <w:vAlign w:val="center"/>
          </w:tcPr>
          <w:p>
            <w:pPr>
              <w:snapToGrid w:val="0"/>
              <w:jc w:val="left"/>
            </w:pPr>
            <w:r>
              <w:rPr>
                <w:rFonts w:ascii="宋体" w:hAnsi="宋体" w:eastAsia="宋体" w:cs="宋体"/>
                <w:b w:val="0"/>
                <w:i w:val="0"/>
                <w:color w:val="000000"/>
                <w:sz w:val="14"/>
              </w:rPr>
              <w:t>社会保障和就业支出</w:t>
            </w:r>
          </w:p>
        </w:tc>
        <w:tc>
          <w:tcPr>
            <w:tcW w:w="1240" w:type="dxa"/>
            <w:vAlign w:val="center"/>
          </w:tcPr>
          <w:p>
            <w:pPr>
              <w:snapToGrid w:val="0"/>
              <w:jc w:val="right"/>
            </w:pPr>
            <w:r>
              <w:rPr>
                <w:rFonts w:ascii="宋体" w:hAnsi="宋体" w:eastAsia="宋体" w:cs="宋体"/>
                <w:b w:val="0"/>
                <w:i w:val="0"/>
                <w:color w:val="000000"/>
                <w:sz w:val="14"/>
              </w:rPr>
              <w:t>20,000.00</w:t>
            </w:r>
          </w:p>
        </w:tc>
        <w:tc>
          <w:tcPr>
            <w:tcW w:w="1240" w:type="dxa"/>
            <w:vAlign w:val="center"/>
          </w:tcPr>
          <w:p>
            <w:pPr>
              <w:snapToGrid w:val="0"/>
              <w:jc w:val="right"/>
            </w:pPr>
            <w:r>
              <w:rPr>
                <w:rFonts w:ascii="宋体" w:hAnsi="宋体" w:eastAsia="宋体" w:cs="宋体"/>
                <w:b w:val="0"/>
                <w:i w:val="0"/>
                <w:color w:val="000000"/>
                <w:sz w:val="14"/>
              </w:rPr>
              <w:t>20,000.00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20801</w:t>
            </w:r>
          </w:p>
        </w:tc>
        <w:tc>
          <w:tcPr>
            <w:tcW w:w="2520" w:type="dxa"/>
            <w:vAlign w:val="center"/>
          </w:tcPr>
          <w:p>
            <w:pPr>
              <w:snapToGrid w:val="0"/>
              <w:jc w:val="left"/>
            </w:pPr>
            <w:r>
              <w:rPr>
                <w:rFonts w:ascii="宋体" w:hAnsi="宋体" w:eastAsia="宋体" w:cs="宋体"/>
                <w:b w:val="0"/>
                <w:i w:val="0"/>
                <w:color w:val="000000"/>
                <w:sz w:val="14"/>
              </w:rPr>
              <w:t>人力资源和社会保障管理事务</w:t>
            </w:r>
          </w:p>
        </w:tc>
        <w:tc>
          <w:tcPr>
            <w:tcW w:w="1240" w:type="dxa"/>
            <w:vAlign w:val="center"/>
          </w:tcPr>
          <w:p>
            <w:pPr>
              <w:snapToGrid w:val="0"/>
              <w:jc w:val="right"/>
            </w:pPr>
            <w:r>
              <w:rPr>
                <w:rFonts w:ascii="宋体" w:hAnsi="宋体" w:eastAsia="宋体" w:cs="宋体"/>
                <w:b w:val="0"/>
                <w:i w:val="0"/>
                <w:color w:val="000000"/>
                <w:sz w:val="14"/>
              </w:rPr>
              <w:t>20,000.00</w:t>
            </w:r>
          </w:p>
        </w:tc>
        <w:tc>
          <w:tcPr>
            <w:tcW w:w="1240" w:type="dxa"/>
            <w:vAlign w:val="center"/>
          </w:tcPr>
          <w:p>
            <w:pPr>
              <w:snapToGrid w:val="0"/>
              <w:jc w:val="right"/>
            </w:pPr>
            <w:r>
              <w:rPr>
                <w:rFonts w:ascii="宋体" w:hAnsi="宋体" w:eastAsia="宋体" w:cs="宋体"/>
                <w:b w:val="0"/>
                <w:i w:val="0"/>
                <w:color w:val="000000"/>
                <w:sz w:val="14"/>
              </w:rPr>
              <w:t>20,000.00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2080199</w:t>
            </w:r>
          </w:p>
        </w:tc>
        <w:tc>
          <w:tcPr>
            <w:tcW w:w="2520" w:type="dxa"/>
            <w:vAlign w:val="center"/>
          </w:tcPr>
          <w:p>
            <w:pPr>
              <w:snapToGrid w:val="0"/>
              <w:jc w:val="left"/>
            </w:pPr>
            <w:r>
              <w:rPr>
                <w:rFonts w:ascii="宋体" w:hAnsi="宋体" w:eastAsia="宋体" w:cs="宋体"/>
                <w:b w:val="0"/>
                <w:i w:val="0"/>
                <w:color w:val="000000"/>
                <w:sz w:val="14"/>
              </w:rPr>
              <w:t>其他人力资源和社会保障管理事务支出</w:t>
            </w:r>
          </w:p>
        </w:tc>
        <w:tc>
          <w:tcPr>
            <w:tcW w:w="1240" w:type="dxa"/>
            <w:vAlign w:val="center"/>
          </w:tcPr>
          <w:p>
            <w:pPr>
              <w:snapToGrid w:val="0"/>
              <w:jc w:val="right"/>
            </w:pPr>
            <w:r>
              <w:rPr>
                <w:rFonts w:ascii="宋体" w:hAnsi="宋体" w:eastAsia="宋体" w:cs="宋体"/>
                <w:b w:val="0"/>
                <w:i w:val="0"/>
                <w:color w:val="000000"/>
                <w:sz w:val="14"/>
              </w:rPr>
              <w:t>20,000.00</w:t>
            </w:r>
          </w:p>
        </w:tc>
        <w:tc>
          <w:tcPr>
            <w:tcW w:w="1240" w:type="dxa"/>
            <w:vAlign w:val="center"/>
          </w:tcPr>
          <w:p>
            <w:pPr>
              <w:snapToGrid w:val="0"/>
              <w:jc w:val="right"/>
            </w:pPr>
            <w:r>
              <w:rPr>
                <w:rFonts w:ascii="宋体" w:hAnsi="宋体" w:eastAsia="宋体" w:cs="宋体"/>
                <w:b w:val="0"/>
                <w:i w:val="0"/>
                <w:color w:val="000000"/>
                <w:sz w:val="14"/>
              </w:rPr>
              <w:t>20,000.00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w:t>
            </w:r>
          </w:p>
        </w:tc>
        <w:tc>
          <w:tcPr>
            <w:tcW w:w="2520" w:type="dxa"/>
            <w:vAlign w:val="center"/>
          </w:tcPr>
          <w:p>
            <w:pPr>
              <w:snapToGrid w:val="0"/>
              <w:jc w:val="left"/>
            </w:pPr>
            <w:r>
              <w:rPr>
                <w:rFonts w:ascii="宋体" w:hAnsi="宋体" w:eastAsia="宋体" w:cs="宋体"/>
                <w:b w:val="0"/>
                <w:i w:val="0"/>
                <w:color w:val="000000"/>
                <w:sz w:val="14"/>
              </w:rPr>
              <w:t>卫生健康支出</w:t>
            </w:r>
          </w:p>
        </w:tc>
        <w:tc>
          <w:tcPr>
            <w:tcW w:w="1240" w:type="dxa"/>
            <w:vAlign w:val="center"/>
          </w:tcPr>
          <w:p>
            <w:pPr>
              <w:snapToGrid w:val="0"/>
              <w:jc w:val="right"/>
            </w:pPr>
            <w:r>
              <w:rPr>
                <w:rFonts w:ascii="宋体" w:hAnsi="宋体" w:eastAsia="宋体" w:cs="宋体"/>
                <w:b w:val="0"/>
                <w:i w:val="0"/>
                <w:color w:val="000000"/>
                <w:sz w:val="14"/>
              </w:rPr>
              <w:t>2,510,000.00</w:t>
            </w:r>
          </w:p>
        </w:tc>
        <w:tc>
          <w:tcPr>
            <w:tcW w:w="1240" w:type="dxa"/>
            <w:vAlign w:val="center"/>
          </w:tcPr>
          <w:p>
            <w:pPr>
              <w:snapToGrid w:val="0"/>
              <w:jc w:val="right"/>
            </w:pPr>
            <w:r>
              <w:rPr>
                <w:rFonts w:ascii="宋体" w:hAnsi="宋体" w:eastAsia="宋体" w:cs="宋体"/>
                <w:b w:val="0"/>
                <w:i w:val="0"/>
                <w:color w:val="000000"/>
                <w:sz w:val="14"/>
              </w:rPr>
              <w:t>2,510,000.00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21004</w:t>
            </w:r>
          </w:p>
        </w:tc>
        <w:tc>
          <w:tcPr>
            <w:tcW w:w="2520" w:type="dxa"/>
            <w:vAlign w:val="center"/>
          </w:tcPr>
          <w:p>
            <w:pPr>
              <w:snapToGrid w:val="0"/>
              <w:jc w:val="left"/>
            </w:pPr>
            <w:r>
              <w:rPr>
                <w:rFonts w:ascii="宋体" w:hAnsi="宋体" w:eastAsia="宋体" w:cs="宋体"/>
                <w:b w:val="0"/>
                <w:i w:val="0"/>
                <w:color w:val="000000"/>
                <w:sz w:val="14"/>
              </w:rPr>
              <w:t>公共卫生</w:t>
            </w:r>
          </w:p>
        </w:tc>
        <w:tc>
          <w:tcPr>
            <w:tcW w:w="1240" w:type="dxa"/>
            <w:vAlign w:val="center"/>
          </w:tcPr>
          <w:p>
            <w:pPr>
              <w:snapToGrid w:val="0"/>
              <w:jc w:val="right"/>
            </w:pPr>
            <w:r>
              <w:rPr>
                <w:rFonts w:ascii="宋体" w:hAnsi="宋体" w:eastAsia="宋体" w:cs="宋体"/>
                <w:b w:val="0"/>
                <w:i w:val="0"/>
                <w:color w:val="000000"/>
                <w:sz w:val="14"/>
              </w:rPr>
              <w:t>2,510,000.00</w:t>
            </w:r>
          </w:p>
        </w:tc>
        <w:tc>
          <w:tcPr>
            <w:tcW w:w="1240" w:type="dxa"/>
            <w:vAlign w:val="center"/>
          </w:tcPr>
          <w:p>
            <w:pPr>
              <w:snapToGrid w:val="0"/>
              <w:jc w:val="right"/>
            </w:pPr>
            <w:r>
              <w:rPr>
                <w:rFonts w:ascii="宋体" w:hAnsi="宋体" w:eastAsia="宋体" w:cs="宋体"/>
                <w:b w:val="0"/>
                <w:i w:val="0"/>
                <w:color w:val="000000"/>
                <w:sz w:val="14"/>
              </w:rPr>
              <w:t>2,510,000.00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2100410</w:t>
            </w:r>
          </w:p>
        </w:tc>
        <w:tc>
          <w:tcPr>
            <w:tcW w:w="2520" w:type="dxa"/>
            <w:vAlign w:val="center"/>
          </w:tcPr>
          <w:p>
            <w:pPr>
              <w:snapToGrid w:val="0"/>
              <w:jc w:val="left"/>
            </w:pPr>
            <w:r>
              <w:rPr>
                <w:rFonts w:ascii="宋体" w:hAnsi="宋体" w:eastAsia="宋体" w:cs="宋体"/>
                <w:b w:val="0"/>
                <w:i w:val="0"/>
                <w:color w:val="000000"/>
                <w:sz w:val="14"/>
              </w:rPr>
              <w:t>突发公共卫生事件应急处置</w:t>
            </w:r>
          </w:p>
        </w:tc>
        <w:tc>
          <w:tcPr>
            <w:tcW w:w="1240" w:type="dxa"/>
            <w:vAlign w:val="center"/>
          </w:tcPr>
          <w:p>
            <w:pPr>
              <w:snapToGrid w:val="0"/>
              <w:jc w:val="right"/>
            </w:pPr>
            <w:r>
              <w:rPr>
                <w:rFonts w:ascii="宋体" w:hAnsi="宋体" w:eastAsia="宋体" w:cs="宋体"/>
                <w:b w:val="0"/>
                <w:i w:val="0"/>
                <w:color w:val="000000"/>
                <w:sz w:val="14"/>
              </w:rPr>
              <w:t>2,510,000.00</w:t>
            </w:r>
          </w:p>
        </w:tc>
        <w:tc>
          <w:tcPr>
            <w:tcW w:w="1240" w:type="dxa"/>
            <w:vAlign w:val="center"/>
          </w:tcPr>
          <w:p>
            <w:pPr>
              <w:snapToGrid w:val="0"/>
              <w:jc w:val="right"/>
            </w:pPr>
            <w:r>
              <w:rPr>
                <w:rFonts w:ascii="宋体" w:hAnsi="宋体" w:eastAsia="宋体" w:cs="宋体"/>
                <w:b w:val="0"/>
                <w:i w:val="0"/>
                <w:color w:val="000000"/>
                <w:sz w:val="14"/>
              </w:rPr>
              <w:t>2,510,000.00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w:t>
            </w:r>
          </w:p>
        </w:tc>
        <w:tc>
          <w:tcPr>
            <w:tcW w:w="2520" w:type="dxa"/>
            <w:vAlign w:val="center"/>
          </w:tcPr>
          <w:p>
            <w:pPr>
              <w:snapToGrid w:val="0"/>
              <w:jc w:val="left"/>
            </w:pPr>
            <w:r>
              <w:rPr>
                <w:rFonts w:ascii="宋体" w:hAnsi="宋体" w:eastAsia="宋体" w:cs="宋体"/>
                <w:b w:val="0"/>
                <w:i w:val="0"/>
                <w:color w:val="000000"/>
                <w:sz w:val="14"/>
              </w:rPr>
              <w:t>交通运输支出</w:t>
            </w:r>
          </w:p>
        </w:tc>
        <w:tc>
          <w:tcPr>
            <w:tcW w:w="1240" w:type="dxa"/>
            <w:vAlign w:val="center"/>
          </w:tcPr>
          <w:p>
            <w:pPr>
              <w:snapToGrid w:val="0"/>
              <w:jc w:val="right"/>
            </w:pPr>
            <w:r>
              <w:rPr>
                <w:rFonts w:ascii="宋体" w:hAnsi="宋体" w:eastAsia="宋体" w:cs="宋体"/>
                <w:b w:val="0"/>
                <w:i w:val="0"/>
                <w:color w:val="000000"/>
                <w:sz w:val="14"/>
              </w:rPr>
              <w:t>1,078,599,290.73</w:t>
            </w:r>
          </w:p>
        </w:tc>
        <w:tc>
          <w:tcPr>
            <w:tcW w:w="1240" w:type="dxa"/>
            <w:vAlign w:val="center"/>
          </w:tcPr>
          <w:p>
            <w:pPr>
              <w:snapToGrid w:val="0"/>
              <w:jc w:val="right"/>
            </w:pPr>
            <w:r>
              <w:rPr>
                <w:rFonts w:ascii="宋体" w:hAnsi="宋体" w:eastAsia="宋体" w:cs="宋体"/>
                <w:b w:val="0"/>
                <w:i w:val="0"/>
                <w:color w:val="000000"/>
                <w:sz w:val="14"/>
              </w:rPr>
              <w:t>1,035,719,338.32</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42,879,952.41</w:t>
            </w: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21401</w:t>
            </w:r>
          </w:p>
        </w:tc>
        <w:tc>
          <w:tcPr>
            <w:tcW w:w="2520" w:type="dxa"/>
            <w:vAlign w:val="center"/>
          </w:tcPr>
          <w:p>
            <w:pPr>
              <w:snapToGrid w:val="0"/>
              <w:jc w:val="left"/>
            </w:pPr>
            <w:r>
              <w:rPr>
                <w:rFonts w:ascii="宋体" w:hAnsi="宋体" w:eastAsia="宋体" w:cs="宋体"/>
                <w:b w:val="0"/>
                <w:i w:val="0"/>
                <w:color w:val="000000"/>
                <w:sz w:val="14"/>
              </w:rPr>
              <w:t>公路水路运输</w:t>
            </w:r>
          </w:p>
        </w:tc>
        <w:tc>
          <w:tcPr>
            <w:tcW w:w="1240" w:type="dxa"/>
            <w:vAlign w:val="center"/>
          </w:tcPr>
          <w:p>
            <w:pPr>
              <w:snapToGrid w:val="0"/>
              <w:jc w:val="right"/>
            </w:pPr>
            <w:r>
              <w:rPr>
                <w:rFonts w:ascii="宋体" w:hAnsi="宋体" w:eastAsia="宋体" w:cs="宋体"/>
                <w:b w:val="0"/>
                <w:i w:val="0"/>
                <w:color w:val="000000"/>
                <w:sz w:val="14"/>
              </w:rPr>
              <w:t>657,874,764.98</w:t>
            </w:r>
          </w:p>
        </w:tc>
        <w:tc>
          <w:tcPr>
            <w:tcW w:w="1240" w:type="dxa"/>
            <w:vAlign w:val="center"/>
          </w:tcPr>
          <w:p>
            <w:pPr>
              <w:snapToGrid w:val="0"/>
              <w:jc w:val="right"/>
            </w:pPr>
            <w:r>
              <w:rPr>
                <w:rFonts w:ascii="宋体" w:hAnsi="宋体" w:eastAsia="宋体" w:cs="宋体"/>
                <w:b w:val="0"/>
                <w:i w:val="0"/>
                <w:color w:val="000000"/>
                <w:sz w:val="14"/>
              </w:rPr>
              <w:t>614,994,812.57</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42,879,952.41</w:t>
            </w: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2140101</w:t>
            </w:r>
          </w:p>
        </w:tc>
        <w:tc>
          <w:tcPr>
            <w:tcW w:w="2520" w:type="dxa"/>
            <w:vAlign w:val="center"/>
          </w:tcPr>
          <w:p>
            <w:pPr>
              <w:snapToGrid w:val="0"/>
              <w:jc w:val="left"/>
            </w:pPr>
            <w:r>
              <w:rPr>
                <w:rFonts w:ascii="宋体" w:hAnsi="宋体" w:eastAsia="宋体" w:cs="宋体"/>
                <w:b w:val="0"/>
                <w:i w:val="0"/>
                <w:color w:val="000000"/>
                <w:sz w:val="14"/>
              </w:rPr>
              <w:t>行政运行</w:t>
            </w:r>
          </w:p>
        </w:tc>
        <w:tc>
          <w:tcPr>
            <w:tcW w:w="1240" w:type="dxa"/>
            <w:vAlign w:val="center"/>
          </w:tcPr>
          <w:p>
            <w:pPr>
              <w:snapToGrid w:val="0"/>
              <w:jc w:val="right"/>
            </w:pPr>
            <w:r>
              <w:rPr>
                <w:rFonts w:ascii="宋体" w:hAnsi="宋体" w:eastAsia="宋体" w:cs="宋体"/>
                <w:b w:val="0"/>
                <w:i w:val="0"/>
                <w:color w:val="000000"/>
                <w:sz w:val="14"/>
              </w:rPr>
              <w:t>17,874,195.01</w:t>
            </w:r>
          </w:p>
        </w:tc>
        <w:tc>
          <w:tcPr>
            <w:tcW w:w="1240" w:type="dxa"/>
            <w:vAlign w:val="center"/>
          </w:tcPr>
          <w:p>
            <w:pPr>
              <w:snapToGrid w:val="0"/>
              <w:jc w:val="right"/>
            </w:pPr>
            <w:r>
              <w:rPr>
                <w:rFonts w:ascii="宋体" w:hAnsi="宋体" w:eastAsia="宋体" w:cs="宋体"/>
                <w:b w:val="0"/>
                <w:i w:val="0"/>
                <w:color w:val="000000"/>
                <w:sz w:val="14"/>
              </w:rPr>
              <w:t>17,874,195.01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2140102</w:t>
            </w:r>
          </w:p>
        </w:tc>
        <w:tc>
          <w:tcPr>
            <w:tcW w:w="2520" w:type="dxa"/>
            <w:vAlign w:val="center"/>
          </w:tcPr>
          <w:p>
            <w:pPr>
              <w:snapToGrid w:val="0"/>
              <w:jc w:val="left"/>
            </w:pPr>
            <w:r>
              <w:rPr>
                <w:rFonts w:ascii="宋体" w:hAnsi="宋体" w:eastAsia="宋体" w:cs="宋体"/>
                <w:b w:val="0"/>
                <w:i w:val="0"/>
                <w:color w:val="000000"/>
                <w:sz w:val="14"/>
              </w:rPr>
              <w:t>一般行政管理事务</w:t>
            </w:r>
          </w:p>
        </w:tc>
        <w:tc>
          <w:tcPr>
            <w:tcW w:w="1240" w:type="dxa"/>
            <w:vAlign w:val="center"/>
          </w:tcPr>
          <w:p>
            <w:pPr>
              <w:snapToGrid w:val="0"/>
              <w:jc w:val="right"/>
            </w:pPr>
            <w:r>
              <w:rPr>
                <w:rFonts w:ascii="宋体" w:hAnsi="宋体" w:eastAsia="宋体" w:cs="宋体"/>
                <w:b w:val="0"/>
                <w:i w:val="0"/>
                <w:color w:val="000000"/>
                <w:sz w:val="14"/>
              </w:rPr>
              <w:t>40,823,182.86</w:t>
            </w:r>
          </w:p>
        </w:tc>
        <w:tc>
          <w:tcPr>
            <w:tcW w:w="1240" w:type="dxa"/>
            <w:vAlign w:val="center"/>
          </w:tcPr>
          <w:p>
            <w:pPr>
              <w:snapToGrid w:val="0"/>
              <w:jc w:val="right"/>
            </w:pPr>
            <w:r>
              <w:rPr>
                <w:rFonts w:ascii="宋体" w:hAnsi="宋体" w:eastAsia="宋体" w:cs="宋体"/>
                <w:b w:val="0"/>
                <w:i w:val="0"/>
                <w:color w:val="000000"/>
                <w:sz w:val="14"/>
              </w:rPr>
              <w:t>36,401,797.82</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4,421,385.04</w:t>
            </w: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2140104</w:t>
            </w:r>
          </w:p>
        </w:tc>
        <w:tc>
          <w:tcPr>
            <w:tcW w:w="2520" w:type="dxa"/>
            <w:vAlign w:val="center"/>
          </w:tcPr>
          <w:p>
            <w:pPr>
              <w:snapToGrid w:val="0"/>
              <w:jc w:val="left"/>
            </w:pPr>
            <w:r>
              <w:rPr>
                <w:rFonts w:ascii="宋体" w:hAnsi="宋体" w:eastAsia="宋体" w:cs="宋体"/>
                <w:b w:val="0"/>
                <w:i w:val="0"/>
                <w:color w:val="000000"/>
                <w:sz w:val="14"/>
              </w:rPr>
              <w:t>公路建设</w:t>
            </w:r>
          </w:p>
        </w:tc>
        <w:tc>
          <w:tcPr>
            <w:tcW w:w="1240" w:type="dxa"/>
            <w:vAlign w:val="center"/>
          </w:tcPr>
          <w:p>
            <w:pPr>
              <w:snapToGrid w:val="0"/>
              <w:jc w:val="right"/>
            </w:pPr>
            <w:r>
              <w:rPr>
                <w:rFonts w:ascii="宋体" w:hAnsi="宋体" w:eastAsia="宋体" w:cs="宋体"/>
                <w:b w:val="0"/>
                <w:i w:val="0"/>
                <w:color w:val="000000"/>
                <w:sz w:val="14"/>
              </w:rPr>
              <w:t>379,733,823.87</w:t>
            </w:r>
          </w:p>
        </w:tc>
        <w:tc>
          <w:tcPr>
            <w:tcW w:w="1240" w:type="dxa"/>
            <w:vAlign w:val="center"/>
          </w:tcPr>
          <w:p>
            <w:pPr>
              <w:snapToGrid w:val="0"/>
              <w:jc w:val="right"/>
            </w:pPr>
            <w:r>
              <w:rPr>
                <w:rFonts w:ascii="宋体" w:hAnsi="宋体" w:eastAsia="宋体" w:cs="宋体"/>
                <w:b w:val="0"/>
                <w:i w:val="0"/>
                <w:color w:val="000000"/>
                <w:sz w:val="14"/>
              </w:rPr>
              <w:t>379,733,823.87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2140106</w:t>
            </w:r>
          </w:p>
        </w:tc>
        <w:tc>
          <w:tcPr>
            <w:tcW w:w="2520" w:type="dxa"/>
            <w:vAlign w:val="center"/>
          </w:tcPr>
          <w:p>
            <w:pPr>
              <w:snapToGrid w:val="0"/>
              <w:jc w:val="left"/>
            </w:pPr>
            <w:r>
              <w:rPr>
                <w:rFonts w:ascii="宋体" w:hAnsi="宋体" w:eastAsia="宋体" w:cs="宋体"/>
                <w:b w:val="0"/>
                <w:i w:val="0"/>
                <w:color w:val="000000"/>
                <w:sz w:val="14"/>
              </w:rPr>
              <w:t>公路养护</w:t>
            </w:r>
          </w:p>
        </w:tc>
        <w:tc>
          <w:tcPr>
            <w:tcW w:w="1240" w:type="dxa"/>
            <w:vAlign w:val="center"/>
          </w:tcPr>
          <w:p>
            <w:pPr>
              <w:snapToGrid w:val="0"/>
              <w:jc w:val="right"/>
            </w:pPr>
            <w:r>
              <w:rPr>
                <w:rFonts w:ascii="宋体" w:hAnsi="宋体" w:eastAsia="宋体" w:cs="宋体"/>
                <w:b w:val="0"/>
                <w:i w:val="0"/>
                <w:color w:val="000000"/>
                <w:sz w:val="14"/>
              </w:rPr>
              <w:t>155,556,567.37</w:t>
            </w:r>
          </w:p>
        </w:tc>
        <w:tc>
          <w:tcPr>
            <w:tcW w:w="1240" w:type="dxa"/>
            <w:vAlign w:val="center"/>
          </w:tcPr>
          <w:p>
            <w:pPr>
              <w:snapToGrid w:val="0"/>
              <w:jc w:val="right"/>
            </w:pPr>
            <w:r>
              <w:rPr>
                <w:rFonts w:ascii="宋体" w:hAnsi="宋体" w:eastAsia="宋体" w:cs="宋体"/>
                <w:b w:val="0"/>
                <w:i w:val="0"/>
                <w:color w:val="000000"/>
                <w:sz w:val="14"/>
              </w:rPr>
              <w:t>117,098,000.00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38,458,567.37</w:t>
            </w: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2140112</w:t>
            </w:r>
          </w:p>
        </w:tc>
        <w:tc>
          <w:tcPr>
            <w:tcW w:w="2520" w:type="dxa"/>
            <w:vAlign w:val="center"/>
          </w:tcPr>
          <w:p>
            <w:pPr>
              <w:snapToGrid w:val="0"/>
              <w:jc w:val="left"/>
            </w:pPr>
            <w:r>
              <w:rPr>
                <w:rFonts w:ascii="宋体" w:hAnsi="宋体" w:eastAsia="宋体" w:cs="宋体"/>
                <w:b w:val="0"/>
                <w:i w:val="0"/>
                <w:color w:val="000000"/>
                <w:sz w:val="14"/>
              </w:rPr>
              <w:t>公路运输管理</w:t>
            </w:r>
          </w:p>
        </w:tc>
        <w:tc>
          <w:tcPr>
            <w:tcW w:w="1240" w:type="dxa"/>
            <w:vAlign w:val="center"/>
          </w:tcPr>
          <w:p>
            <w:pPr>
              <w:snapToGrid w:val="0"/>
              <w:jc w:val="right"/>
            </w:pPr>
            <w:r>
              <w:rPr>
                <w:rFonts w:ascii="宋体" w:hAnsi="宋体" w:eastAsia="宋体" w:cs="宋体"/>
                <w:b w:val="0"/>
                <w:i w:val="0"/>
                <w:color w:val="000000"/>
                <w:sz w:val="14"/>
              </w:rPr>
              <w:t>1,423,522.80</w:t>
            </w:r>
          </w:p>
        </w:tc>
        <w:tc>
          <w:tcPr>
            <w:tcW w:w="1240" w:type="dxa"/>
            <w:vAlign w:val="center"/>
          </w:tcPr>
          <w:p>
            <w:pPr>
              <w:snapToGrid w:val="0"/>
              <w:jc w:val="right"/>
            </w:pPr>
            <w:r>
              <w:rPr>
                <w:rFonts w:ascii="宋体" w:hAnsi="宋体" w:eastAsia="宋体" w:cs="宋体"/>
                <w:b w:val="0"/>
                <w:i w:val="0"/>
                <w:color w:val="000000"/>
                <w:sz w:val="14"/>
              </w:rPr>
              <w:t>1,423,522.80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2140199</w:t>
            </w:r>
          </w:p>
        </w:tc>
        <w:tc>
          <w:tcPr>
            <w:tcW w:w="2520" w:type="dxa"/>
            <w:vAlign w:val="center"/>
          </w:tcPr>
          <w:p>
            <w:pPr>
              <w:snapToGrid w:val="0"/>
              <w:jc w:val="left"/>
            </w:pPr>
            <w:r>
              <w:rPr>
                <w:rFonts w:ascii="宋体" w:hAnsi="宋体" w:eastAsia="宋体" w:cs="宋体"/>
                <w:b w:val="0"/>
                <w:i w:val="0"/>
                <w:color w:val="000000"/>
                <w:sz w:val="14"/>
              </w:rPr>
              <w:t>其他公路水路运输支出</w:t>
            </w:r>
          </w:p>
        </w:tc>
        <w:tc>
          <w:tcPr>
            <w:tcW w:w="1240" w:type="dxa"/>
            <w:vAlign w:val="center"/>
          </w:tcPr>
          <w:p>
            <w:pPr>
              <w:snapToGrid w:val="0"/>
              <w:jc w:val="right"/>
            </w:pPr>
            <w:r>
              <w:rPr>
                <w:rFonts w:ascii="宋体" w:hAnsi="宋体" w:eastAsia="宋体" w:cs="宋体"/>
                <w:b w:val="0"/>
                <w:i w:val="0"/>
                <w:color w:val="000000"/>
                <w:sz w:val="14"/>
              </w:rPr>
              <w:t>62,463,473.07</w:t>
            </w:r>
          </w:p>
        </w:tc>
        <w:tc>
          <w:tcPr>
            <w:tcW w:w="1240" w:type="dxa"/>
            <w:vAlign w:val="center"/>
          </w:tcPr>
          <w:p>
            <w:pPr>
              <w:snapToGrid w:val="0"/>
              <w:jc w:val="right"/>
            </w:pPr>
            <w:r>
              <w:rPr>
                <w:rFonts w:ascii="宋体" w:hAnsi="宋体" w:eastAsia="宋体" w:cs="宋体"/>
                <w:b w:val="0"/>
                <w:i w:val="0"/>
                <w:color w:val="000000"/>
                <w:sz w:val="14"/>
              </w:rPr>
              <w:t>62,463,473.07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21402</w:t>
            </w:r>
          </w:p>
        </w:tc>
        <w:tc>
          <w:tcPr>
            <w:tcW w:w="2520" w:type="dxa"/>
            <w:vAlign w:val="center"/>
          </w:tcPr>
          <w:p>
            <w:pPr>
              <w:snapToGrid w:val="0"/>
              <w:jc w:val="left"/>
            </w:pPr>
            <w:r>
              <w:rPr>
                <w:rFonts w:ascii="宋体" w:hAnsi="宋体" w:eastAsia="宋体" w:cs="宋体"/>
                <w:b w:val="0"/>
                <w:i w:val="0"/>
                <w:color w:val="000000"/>
                <w:sz w:val="14"/>
              </w:rPr>
              <w:t>铁路运输</w:t>
            </w:r>
          </w:p>
        </w:tc>
        <w:tc>
          <w:tcPr>
            <w:tcW w:w="1240" w:type="dxa"/>
            <w:vAlign w:val="center"/>
          </w:tcPr>
          <w:p>
            <w:pPr>
              <w:snapToGrid w:val="0"/>
              <w:jc w:val="right"/>
            </w:pPr>
            <w:r>
              <w:rPr>
                <w:rFonts w:ascii="宋体" w:hAnsi="宋体" w:eastAsia="宋体" w:cs="宋体"/>
                <w:b w:val="0"/>
                <w:i w:val="0"/>
                <w:color w:val="000000"/>
                <w:sz w:val="14"/>
              </w:rPr>
              <w:t>402,000.00</w:t>
            </w:r>
          </w:p>
        </w:tc>
        <w:tc>
          <w:tcPr>
            <w:tcW w:w="1240" w:type="dxa"/>
            <w:vAlign w:val="center"/>
          </w:tcPr>
          <w:p>
            <w:pPr>
              <w:snapToGrid w:val="0"/>
              <w:jc w:val="right"/>
            </w:pPr>
            <w:r>
              <w:rPr>
                <w:rFonts w:ascii="宋体" w:hAnsi="宋体" w:eastAsia="宋体" w:cs="宋体"/>
                <w:b w:val="0"/>
                <w:i w:val="0"/>
                <w:color w:val="000000"/>
                <w:sz w:val="14"/>
              </w:rPr>
              <w:t>402,000.00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2140206</w:t>
            </w:r>
          </w:p>
        </w:tc>
        <w:tc>
          <w:tcPr>
            <w:tcW w:w="2520" w:type="dxa"/>
            <w:vAlign w:val="center"/>
          </w:tcPr>
          <w:p>
            <w:pPr>
              <w:snapToGrid w:val="0"/>
              <w:jc w:val="left"/>
            </w:pPr>
            <w:r>
              <w:rPr>
                <w:rFonts w:ascii="宋体" w:hAnsi="宋体" w:eastAsia="宋体" w:cs="宋体"/>
                <w:b w:val="0"/>
                <w:i w:val="0"/>
                <w:color w:val="000000"/>
                <w:sz w:val="14"/>
              </w:rPr>
              <w:t>铁路安全</w:t>
            </w:r>
          </w:p>
        </w:tc>
        <w:tc>
          <w:tcPr>
            <w:tcW w:w="1240" w:type="dxa"/>
            <w:vAlign w:val="center"/>
          </w:tcPr>
          <w:p>
            <w:pPr>
              <w:snapToGrid w:val="0"/>
              <w:jc w:val="right"/>
            </w:pPr>
            <w:r>
              <w:rPr>
                <w:rFonts w:ascii="宋体" w:hAnsi="宋体" w:eastAsia="宋体" w:cs="宋体"/>
                <w:b w:val="0"/>
                <w:i w:val="0"/>
                <w:color w:val="000000"/>
                <w:sz w:val="14"/>
              </w:rPr>
              <w:t>402,000.00</w:t>
            </w:r>
          </w:p>
        </w:tc>
        <w:tc>
          <w:tcPr>
            <w:tcW w:w="1240" w:type="dxa"/>
            <w:vAlign w:val="center"/>
          </w:tcPr>
          <w:p>
            <w:pPr>
              <w:snapToGrid w:val="0"/>
              <w:jc w:val="right"/>
            </w:pPr>
            <w:r>
              <w:rPr>
                <w:rFonts w:ascii="宋体" w:hAnsi="宋体" w:eastAsia="宋体" w:cs="宋体"/>
                <w:b w:val="0"/>
                <w:i w:val="0"/>
                <w:color w:val="000000"/>
                <w:sz w:val="14"/>
              </w:rPr>
              <w:t>402,000.00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21498</w:t>
            </w:r>
          </w:p>
        </w:tc>
        <w:tc>
          <w:tcPr>
            <w:tcW w:w="2520" w:type="dxa"/>
            <w:vAlign w:val="center"/>
          </w:tcPr>
          <w:p>
            <w:pPr>
              <w:snapToGrid w:val="0"/>
              <w:jc w:val="left"/>
            </w:pPr>
            <w:r>
              <w:rPr>
                <w:rFonts w:ascii="宋体" w:hAnsi="宋体" w:eastAsia="宋体" w:cs="宋体"/>
                <w:b w:val="0"/>
                <w:i w:val="0"/>
                <w:color w:val="000000"/>
                <w:sz w:val="14"/>
              </w:rPr>
              <w:t>超长期特别国债安排的支出</w:t>
            </w:r>
          </w:p>
        </w:tc>
        <w:tc>
          <w:tcPr>
            <w:tcW w:w="1240" w:type="dxa"/>
            <w:vAlign w:val="center"/>
          </w:tcPr>
          <w:p>
            <w:pPr>
              <w:snapToGrid w:val="0"/>
              <w:jc w:val="right"/>
            </w:pPr>
            <w:r>
              <w:rPr>
                <w:rFonts w:ascii="宋体" w:hAnsi="宋体" w:eastAsia="宋体" w:cs="宋体"/>
                <w:b w:val="0"/>
                <w:i w:val="0"/>
                <w:color w:val="000000"/>
                <w:sz w:val="14"/>
              </w:rPr>
              <w:t>78,261,100.00</w:t>
            </w:r>
          </w:p>
        </w:tc>
        <w:tc>
          <w:tcPr>
            <w:tcW w:w="1240" w:type="dxa"/>
            <w:vAlign w:val="center"/>
          </w:tcPr>
          <w:p>
            <w:pPr>
              <w:snapToGrid w:val="0"/>
              <w:jc w:val="right"/>
            </w:pPr>
            <w:r>
              <w:rPr>
                <w:rFonts w:ascii="宋体" w:hAnsi="宋体" w:eastAsia="宋体" w:cs="宋体"/>
                <w:b w:val="0"/>
                <w:i w:val="0"/>
                <w:color w:val="000000"/>
                <w:sz w:val="14"/>
              </w:rPr>
              <w:t>78,261,100.00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2149899</w:t>
            </w:r>
          </w:p>
        </w:tc>
        <w:tc>
          <w:tcPr>
            <w:tcW w:w="2520" w:type="dxa"/>
            <w:vAlign w:val="center"/>
          </w:tcPr>
          <w:p>
            <w:pPr>
              <w:snapToGrid w:val="0"/>
              <w:jc w:val="left"/>
            </w:pPr>
            <w:r>
              <w:rPr>
                <w:rFonts w:ascii="宋体" w:hAnsi="宋体" w:eastAsia="宋体" w:cs="宋体"/>
                <w:b w:val="0"/>
                <w:i w:val="0"/>
                <w:color w:val="000000"/>
                <w:sz w:val="14"/>
              </w:rPr>
              <w:t>其他交通运输支出</w:t>
            </w:r>
          </w:p>
        </w:tc>
        <w:tc>
          <w:tcPr>
            <w:tcW w:w="1240" w:type="dxa"/>
            <w:vAlign w:val="center"/>
          </w:tcPr>
          <w:p>
            <w:pPr>
              <w:snapToGrid w:val="0"/>
              <w:jc w:val="right"/>
            </w:pPr>
            <w:r>
              <w:rPr>
                <w:rFonts w:ascii="宋体" w:hAnsi="宋体" w:eastAsia="宋体" w:cs="宋体"/>
                <w:b w:val="0"/>
                <w:i w:val="0"/>
                <w:color w:val="000000"/>
                <w:sz w:val="14"/>
              </w:rPr>
              <w:t>78,261,100.00</w:t>
            </w:r>
          </w:p>
        </w:tc>
        <w:tc>
          <w:tcPr>
            <w:tcW w:w="1240" w:type="dxa"/>
            <w:vAlign w:val="center"/>
          </w:tcPr>
          <w:p>
            <w:pPr>
              <w:snapToGrid w:val="0"/>
              <w:jc w:val="right"/>
            </w:pPr>
            <w:r>
              <w:rPr>
                <w:rFonts w:ascii="宋体" w:hAnsi="宋体" w:eastAsia="宋体" w:cs="宋体"/>
                <w:b w:val="0"/>
                <w:i w:val="0"/>
                <w:color w:val="000000"/>
                <w:sz w:val="14"/>
              </w:rPr>
              <w:t>78,261,100.00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21499</w:t>
            </w:r>
          </w:p>
        </w:tc>
        <w:tc>
          <w:tcPr>
            <w:tcW w:w="2520" w:type="dxa"/>
            <w:vAlign w:val="center"/>
          </w:tcPr>
          <w:p>
            <w:pPr>
              <w:snapToGrid w:val="0"/>
              <w:jc w:val="left"/>
            </w:pPr>
            <w:r>
              <w:rPr>
                <w:rFonts w:ascii="宋体" w:hAnsi="宋体" w:eastAsia="宋体" w:cs="宋体"/>
                <w:b w:val="0"/>
                <w:i w:val="0"/>
                <w:color w:val="000000"/>
                <w:sz w:val="14"/>
              </w:rPr>
              <w:t>其他交通运输支出</w:t>
            </w:r>
          </w:p>
        </w:tc>
        <w:tc>
          <w:tcPr>
            <w:tcW w:w="1240" w:type="dxa"/>
            <w:vAlign w:val="center"/>
          </w:tcPr>
          <w:p>
            <w:pPr>
              <w:snapToGrid w:val="0"/>
              <w:jc w:val="right"/>
            </w:pPr>
            <w:r>
              <w:rPr>
                <w:rFonts w:ascii="宋体" w:hAnsi="宋体" w:eastAsia="宋体" w:cs="宋体"/>
                <w:b w:val="0"/>
                <w:i w:val="0"/>
                <w:color w:val="000000"/>
                <w:sz w:val="14"/>
              </w:rPr>
              <w:t>342,061,425.75</w:t>
            </w:r>
          </w:p>
        </w:tc>
        <w:tc>
          <w:tcPr>
            <w:tcW w:w="1240" w:type="dxa"/>
            <w:vAlign w:val="center"/>
          </w:tcPr>
          <w:p>
            <w:pPr>
              <w:snapToGrid w:val="0"/>
              <w:jc w:val="right"/>
            </w:pPr>
            <w:r>
              <w:rPr>
                <w:rFonts w:ascii="宋体" w:hAnsi="宋体" w:eastAsia="宋体" w:cs="宋体"/>
                <w:b w:val="0"/>
                <w:i w:val="0"/>
                <w:color w:val="000000"/>
                <w:sz w:val="14"/>
              </w:rPr>
              <w:t>342,061,425.75</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2149901</w:t>
            </w:r>
          </w:p>
        </w:tc>
        <w:tc>
          <w:tcPr>
            <w:tcW w:w="2520" w:type="dxa"/>
            <w:vAlign w:val="center"/>
          </w:tcPr>
          <w:p>
            <w:pPr>
              <w:snapToGrid w:val="0"/>
              <w:jc w:val="left"/>
            </w:pPr>
            <w:r>
              <w:rPr>
                <w:rFonts w:ascii="宋体" w:hAnsi="宋体" w:eastAsia="宋体" w:cs="宋体"/>
                <w:b w:val="0"/>
                <w:i w:val="0"/>
                <w:color w:val="000000"/>
                <w:sz w:val="14"/>
              </w:rPr>
              <w:t>公共交通运营补助</w:t>
            </w:r>
          </w:p>
        </w:tc>
        <w:tc>
          <w:tcPr>
            <w:tcW w:w="1240" w:type="dxa"/>
            <w:vAlign w:val="center"/>
          </w:tcPr>
          <w:p>
            <w:pPr>
              <w:snapToGrid w:val="0"/>
              <w:jc w:val="right"/>
            </w:pPr>
            <w:r>
              <w:rPr>
                <w:rFonts w:ascii="宋体" w:hAnsi="宋体" w:eastAsia="宋体" w:cs="宋体"/>
                <w:b w:val="0"/>
                <w:i w:val="0"/>
                <w:color w:val="000000"/>
                <w:sz w:val="14"/>
              </w:rPr>
              <w:t>267,061,425.75</w:t>
            </w:r>
          </w:p>
        </w:tc>
        <w:tc>
          <w:tcPr>
            <w:tcW w:w="1240" w:type="dxa"/>
            <w:vAlign w:val="center"/>
          </w:tcPr>
          <w:p>
            <w:pPr>
              <w:snapToGrid w:val="0"/>
              <w:jc w:val="right"/>
            </w:pPr>
            <w:r>
              <w:rPr>
                <w:rFonts w:ascii="宋体" w:hAnsi="宋体" w:eastAsia="宋体" w:cs="宋体"/>
                <w:b w:val="0"/>
                <w:i w:val="0"/>
                <w:color w:val="000000"/>
                <w:sz w:val="14"/>
              </w:rPr>
              <w:t>267,061,425.75</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2149999</w:t>
            </w:r>
          </w:p>
        </w:tc>
        <w:tc>
          <w:tcPr>
            <w:tcW w:w="2520" w:type="dxa"/>
            <w:vAlign w:val="center"/>
          </w:tcPr>
          <w:p>
            <w:pPr>
              <w:snapToGrid w:val="0"/>
              <w:jc w:val="left"/>
            </w:pPr>
            <w:r>
              <w:rPr>
                <w:rFonts w:ascii="宋体" w:hAnsi="宋体" w:eastAsia="宋体" w:cs="宋体"/>
                <w:b w:val="0"/>
                <w:i w:val="0"/>
                <w:color w:val="000000"/>
                <w:sz w:val="14"/>
              </w:rPr>
              <w:t>其他交通运输支出</w:t>
            </w:r>
          </w:p>
        </w:tc>
        <w:tc>
          <w:tcPr>
            <w:tcW w:w="1240" w:type="dxa"/>
            <w:vAlign w:val="center"/>
          </w:tcPr>
          <w:p>
            <w:pPr>
              <w:snapToGrid w:val="0"/>
              <w:jc w:val="right"/>
            </w:pPr>
            <w:r>
              <w:rPr>
                <w:rFonts w:ascii="宋体" w:hAnsi="宋体" w:eastAsia="宋体" w:cs="宋体"/>
                <w:b w:val="0"/>
                <w:i w:val="0"/>
                <w:color w:val="000000"/>
                <w:sz w:val="14"/>
              </w:rPr>
              <w:t>75,000,000.00</w:t>
            </w:r>
          </w:p>
        </w:tc>
        <w:tc>
          <w:tcPr>
            <w:tcW w:w="1240" w:type="dxa"/>
            <w:vAlign w:val="center"/>
          </w:tcPr>
          <w:p>
            <w:pPr>
              <w:snapToGrid w:val="0"/>
              <w:jc w:val="right"/>
            </w:pPr>
            <w:r>
              <w:rPr>
                <w:rFonts w:ascii="宋体" w:hAnsi="宋体" w:eastAsia="宋体" w:cs="宋体"/>
                <w:b w:val="0"/>
                <w:i w:val="0"/>
                <w:color w:val="000000"/>
                <w:sz w:val="14"/>
              </w:rPr>
              <w:t>75,000,000.00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w:t>
            </w:r>
          </w:p>
        </w:tc>
        <w:tc>
          <w:tcPr>
            <w:tcW w:w="2520" w:type="dxa"/>
            <w:vAlign w:val="center"/>
          </w:tcPr>
          <w:p>
            <w:pPr>
              <w:snapToGrid w:val="0"/>
              <w:jc w:val="left"/>
            </w:pPr>
            <w:r>
              <w:rPr>
                <w:rFonts w:ascii="宋体" w:hAnsi="宋体" w:eastAsia="宋体" w:cs="宋体"/>
                <w:b w:val="0"/>
                <w:i w:val="0"/>
                <w:color w:val="000000"/>
                <w:sz w:val="14"/>
              </w:rPr>
              <w:t>其他支出</w:t>
            </w:r>
          </w:p>
        </w:tc>
        <w:tc>
          <w:tcPr>
            <w:tcW w:w="1240" w:type="dxa"/>
            <w:vAlign w:val="center"/>
          </w:tcPr>
          <w:p>
            <w:pPr>
              <w:snapToGrid w:val="0"/>
              <w:jc w:val="right"/>
            </w:pPr>
            <w:r>
              <w:rPr>
                <w:rFonts w:ascii="宋体" w:hAnsi="宋体" w:eastAsia="宋体" w:cs="宋体"/>
                <w:b w:val="0"/>
                <w:i w:val="0"/>
                <w:color w:val="000000"/>
                <w:sz w:val="14"/>
              </w:rPr>
              <w:t>56,513,031.41</w:t>
            </w:r>
          </w:p>
        </w:tc>
        <w:tc>
          <w:tcPr>
            <w:tcW w:w="1240" w:type="dxa"/>
            <w:vAlign w:val="center"/>
          </w:tcPr>
          <w:p>
            <w:pPr>
              <w:snapToGrid w:val="0"/>
              <w:jc w:val="right"/>
            </w:pPr>
            <w:r>
              <w:rPr>
                <w:rFonts w:ascii="宋体" w:hAnsi="宋体" w:eastAsia="宋体" w:cs="宋体"/>
                <w:b w:val="0"/>
                <w:i w:val="0"/>
                <w:color w:val="000000"/>
                <w:sz w:val="14"/>
              </w:rPr>
              <w:t>56,513,031.41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22904</w:t>
            </w:r>
          </w:p>
        </w:tc>
        <w:tc>
          <w:tcPr>
            <w:tcW w:w="2520" w:type="dxa"/>
            <w:vAlign w:val="center"/>
          </w:tcPr>
          <w:p>
            <w:pPr>
              <w:snapToGrid w:val="0"/>
              <w:jc w:val="left"/>
            </w:pPr>
            <w:r>
              <w:rPr>
                <w:rFonts w:ascii="宋体" w:hAnsi="宋体" w:eastAsia="宋体" w:cs="宋体"/>
                <w:b w:val="0"/>
                <w:i w:val="0"/>
                <w:color w:val="000000"/>
                <w:sz w:val="14"/>
              </w:rPr>
              <w:t>其他政府性基金及对应专项债务收入安排的支出</w:t>
            </w:r>
          </w:p>
        </w:tc>
        <w:tc>
          <w:tcPr>
            <w:tcW w:w="1240" w:type="dxa"/>
            <w:vAlign w:val="center"/>
          </w:tcPr>
          <w:p>
            <w:pPr>
              <w:snapToGrid w:val="0"/>
              <w:jc w:val="right"/>
            </w:pPr>
            <w:r>
              <w:rPr>
                <w:rFonts w:ascii="宋体" w:hAnsi="宋体" w:eastAsia="宋体" w:cs="宋体"/>
                <w:b w:val="0"/>
                <w:i w:val="0"/>
                <w:color w:val="000000"/>
                <w:sz w:val="14"/>
              </w:rPr>
              <w:t>56,513,031.41</w:t>
            </w:r>
          </w:p>
        </w:tc>
        <w:tc>
          <w:tcPr>
            <w:tcW w:w="1240" w:type="dxa"/>
            <w:vAlign w:val="center"/>
          </w:tcPr>
          <w:p>
            <w:pPr>
              <w:snapToGrid w:val="0"/>
              <w:jc w:val="right"/>
            </w:pPr>
            <w:r>
              <w:rPr>
                <w:rFonts w:ascii="宋体" w:hAnsi="宋体" w:eastAsia="宋体" w:cs="宋体"/>
                <w:b w:val="0"/>
                <w:i w:val="0"/>
                <w:color w:val="000000"/>
                <w:sz w:val="14"/>
              </w:rPr>
              <w:t>56,513,031.41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2290402</w:t>
            </w:r>
          </w:p>
        </w:tc>
        <w:tc>
          <w:tcPr>
            <w:tcW w:w="2520" w:type="dxa"/>
            <w:vAlign w:val="center"/>
          </w:tcPr>
          <w:p>
            <w:pPr>
              <w:snapToGrid w:val="0"/>
              <w:jc w:val="left"/>
            </w:pPr>
            <w:r>
              <w:rPr>
                <w:rFonts w:ascii="宋体" w:hAnsi="宋体" w:eastAsia="宋体" w:cs="宋体"/>
                <w:b w:val="0"/>
                <w:i w:val="0"/>
                <w:color w:val="000000"/>
                <w:sz w:val="14"/>
              </w:rPr>
              <w:t>其他地方自行试点项目收益专项债券收入安排的支出</w:t>
            </w:r>
          </w:p>
        </w:tc>
        <w:tc>
          <w:tcPr>
            <w:tcW w:w="1240" w:type="dxa"/>
            <w:vAlign w:val="center"/>
          </w:tcPr>
          <w:p>
            <w:pPr>
              <w:snapToGrid w:val="0"/>
              <w:jc w:val="right"/>
            </w:pPr>
            <w:r>
              <w:rPr>
                <w:rFonts w:ascii="宋体" w:hAnsi="宋体" w:eastAsia="宋体" w:cs="宋体"/>
                <w:b w:val="0"/>
                <w:i w:val="0"/>
                <w:color w:val="000000"/>
                <w:sz w:val="14"/>
              </w:rPr>
              <w:t>56,513,031.41</w:t>
            </w:r>
          </w:p>
        </w:tc>
        <w:tc>
          <w:tcPr>
            <w:tcW w:w="1240" w:type="dxa"/>
            <w:vAlign w:val="center"/>
          </w:tcPr>
          <w:p>
            <w:pPr>
              <w:snapToGrid w:val="0"/>
              <w:jc w:val="right"/>
            </w:pPr>
            <w:r>
              <w:rPr>
                <w:rFonts w:ascii="宋体" w:hAnsi="宋体" w:eastAsia="宋体" w:cs="宋体"/>
                <w:b w:val="0"/>
                <w:i w:val="0"/>
                <w:color w:val="000000"/>
                <w:sz w:val="14"/>
              </w:rPr>
              <w:t>56,513,031.41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w:t>
            </w:r>
          </w:p>
        </w:tc>
        <w:tc>
          <w:tcPr>
            <w:tcW w:w="2520" w:type="dxa"/>
            <w:vAlign w:val="center"/>
          </w:tcPr>
          <w:p>
            <w:pPr>
              <w:snapToGrid w:val="0"/>
              <w:jc w:val="left"/>
            </w:pPr>
            <w:r>
              <w:rPr>
                <w:rFonts w:ascii="宋体" w:hAnsi="宋体" w:eastAsia="宋体" w:cs="宋体"/>
                <w:b w:val="0"/>
                <w:i w:val="0"/>
                <w:color w:val="000000"/>
                <w:sz w:val="14"/>
              </w:rPr>
              <w:t>债务付息支出</w:t>
            </w:r>
          </w:p>
        </w:tc>
        <w:tc>
          <w:tcPr>
            <w:tcW w:w="1240" w:type="dxa"/>
            <w:vAlign w:val="center"/>
          </w:tcPr>
          <w:p>
            <w:pPr>
              <w:snapToGrid w:val="0"/>
              <w:jc w:val="right"/>
            </w:pPr>
            <w:r>
              <w:rPr>
                <w:rFonts w:ascii="宋体" w:hAnsi="宋体" w:eastAsia="宋体" w:cs="宋体"/>
                <w:b w:val="0"/>
                <w:i w:val="0"/>
                <w:color w:val="000000"/>
                <w:sz w:val="14"/>
              </w:rPr>
              <w:t>577,774,538.67</w:t>
            </w:r>
          </w:p>
        </w:tc>
        <w:tc>
          <w:tcPr>
            <w:tcW w:w="1240" w:type="dxa"/>
            <w:vAlign w:val="center"/>
          </w:tcPr>
          <w:p>
            <w:pPr>
              <w:snapToGrid w:val="0"/>
              <w:jc w:val="right"/>
            </w:pPr>
            <w:r>
              <w:rPr>
                <w:rFonts w:ascii="宋体" w:hAnsi="宋体" w:eastAsia="宋体" w:cs="宋体"/>
                <w:b w:val="0"/>
                <w:i w:val="0"/>
                <w:color w:val="000000"/>
                <w:sz w:val="14"/>
              </w:rPr>
              <w:t>577,774,538.67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w:t>
            </w:r>
          </w:p>
        </w:tc>
        <w:tc>
          <w:tcPr>
            <w:tcW w:w="2520" w:type="dxa"/>
            <w:vAlign w:val="center"/>
          </w:tcPr>
          <w:p>
            <w:pPr>
              <w:snapToGrid w:val="0"/>
              <w:jc w:val="left"/>
            </w:pPr>
            <w:r>
              <w:rPr>
                <w:rFonts w:ascii="宋体" w:hAnsi="宋体" w:eastAsia="宋体" w:cs="宋体"/>
                <w:b w:val="0"/>
                <w:i w:val="0"/>
                <w:color w:val="000000"/>
                <w:sz w:val="14"/>
              </w:rPr>
              <w:t>地方政府一般债务付息支出</w:t>
            </w:r>
          </w:p>
        </w:tc>
        <w:tc>
          <w:tcPr>
            <w:tcW w:w="1240" w:type="dxa"/>
            <w:vAlign w:val="center"/>
          </w:tcPr>
          <w:p>
            <w:pPr>
              <w:snapToGrid w:val="0"/>
              <w:jc w:val="right"/>
            </w:pPr>
            <w:r>
              <w:rPr>
                <w:rFonts w:ascii="宋体" w:hAnsi="宋体" w:eastAsia="宋体" w:cs="宋体"/>
                <w:b w:val="0"/>
                <w:i w:val="0"/>
                <w:color w:val="000000"/>
                <w:sz w:val="14"/>
              </w:rPr>
              <w:t>144,522,549.87</w:t>
            </w:r>
          </w:p>
        </w:tc>
        <w:tc>
          <w:tcPr>
            <w:tcW w:w="1240" w:type="dxa"/>
            <w:vAlign w:val="center"/>
          </w:tcPr>
          <w:p>
            <w:pPr>
              <w:snapToGrid w:val="0"/>
              <w:jc w:val="right"/>
            </w:pPr>
            <w:r>
              <w:rPr>
                <w:rFonts w:ascii="宋体" w:hAnsi="宋体" w:eastAsia="宋体" w:cs="宋体"/>
                <w:b w:val="0"/>
                <w:i w:val="0"/>
                <w:color w:val="000000"/>
                <w:sz w:val="14"/>
              </w:rPr>
              <w:t>144,522,549.87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2320301</w:t>
            </w:r>
          </w:p>
        </w:tc>
        <w:tc>
          <w:tcPr>
            <w:tcW w:w="2520" w:type="dxa"/>
            <w:vAlign w:val="center"/>
          </w:tcPr>
          <w:p>
            <w:pPr>
              <w:snapToGrid w:val="0"/>
              <w:jc w:val="left"/>
            </w:pPr>
            <w:r>
              <w:rPr>
                <w:rFonts w:ascii="宋体" w:hAnsi="宋体" w:eastAsia="宋体" w:cs="宋体"/>
                <w:b w:val="0"/>
                <w:i w:val="0"/>
                <w:color w:val="000000"/>
                <w:sz w:val="14"/>
              </w:rPr>
              <w:t>地方政府一般债券付息支出</w:t>
            </w:r>
          </w:p>
        </w:tc>
        <w:tc>
          <w:tcPr>
            <w:tcW w:w="1240" w:type="dxa"/>
            <w:vAlign w:val="center"/>
          </w:tcPr>
          <w:p>
            <w:pPr>
              <w:snapToGrid w:val="0"/>
              <w:jc w:val="right"/>
            </w:pPr>
            <w:r>
              <w:rPr>
                <w:rFonts w:ascii="宋体" w:hAnsi="宋体" w:eastAsia="宋体" w:cs="宋体"/>
                <w:b w:val="0"/>
                <w:i w:val="0"/>
                <w:color w:val="000000"/>
                <w:sz w:val="14"/>
              </w:rPr>
              <w:t>144,522,549.87</w:t>
            </w:r>
          </w:p>
        </w:tc>
        <w:tc>
          <w:tcPr>
            <w:tcW w:w="1240" w:type="dxa"/>
            <w:vAlign w:val="center"/>
          </w:tcPr>
          <w:p>
            <w:pPr>
              <w:snapToGrid w:val="0"/>
              <w:jc w:val="right"/>
            </w:pPr>
            <w:r>
              <w:rPr>
                <w:rFonts w:ascii="宋体" w:hAnsi="宋体" w:eastAsia="宋体" w:cs="宋体"/>
                <w:b w:val="0"/>
                <w:i w:val="0"/>
                <w:color w:val="000000"/>
                <w:sz w:val="14"/>
              </w:rPr>
              <w:t>144,522,549.87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w:t>
            </w:r>
          </w:p>
        </w:tc>
        <w:tc>
          <w:tcPr>
            <w:tcW w:w="2520" w:type="dxa"/>
            <w:vAlign w:val="center"/>
          </w:tcPr>
          <w:p>
            <w:pPr>
              <w:snapToGrid w:val="0"/>
              <w:jc w:val="left"/>
            </w:pPr>
            <w:r>
              <w:rPr>
                <w:rFonts w:ascii="宋体" w:hAnsi="宋体" w:eastAsia="宋体" w:cs="宋体"/>
                <w:b w:val="0"/>
                <w:i w:val="0"/>
                <w:color w:val="000000"/>
                <w:sz w:val="14"/>
              </w:rPr>
              <w:t>地方政府专项债务付息支出</w:t>
            </w:r>
          </w:p>
        </w:tc>
        <w:tc>
          <w:tcPr>
            <w:tcW w:w="1240" w:type="dxa"/>
            <w:vAlign w:val="center"/>
          </w:tcPr>
          <w:p>
            <w:pPr>
              <w:snapToGrid w:val="0"/>
              <w:jc w:val="right"/>
            </w:pPr>
            <w:r>
              <w:rPr>
                <w:rFonts w:ascii="宋体" w:hAnsi="宋体" w:eastAsia="宋体" w:cs="宋体"/>
                <w:b w:val="0"/>
                <w:i w:val="0"/>
                <w:color w:val="000000"/>
                <w:sz w:val="14"/>
              </w:rPr>
              <w:t>433,251,988.80</w:t>
            </w:r>
          </w:p>
        </w:tc>
        <w:tc>
          <w:tcPr>
            <w:tcW w:w="1240" w:type="dxa"/>
            <w:vAlign w:val="center"/>
          </w:tcPr>
          <w:p>
            <w:pPr>
              <w:snapToGrid w:val="0"/>
              <w:jc w:val="right"/>
            </w:pPr>
            <w:r>
              <w:rPr>
                <w:rFonts w:ascii="宋体" w:hAnsi="宋体" w:eastAsia="宋体" w:cs="宋体"/>
                <w:b w:val="0"/>
                <w:i w:val="0"/>
                <w:color w:val="000000"/>
                <w:sz w:val="14"/>
              </w:rPr>
              <w:t>433,251,988.80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2320432</w:t>
            </w:r>
          </w:p>
        </w:tc>
        <w:tc>
          <w:tcPr>
            <w:tcW w:w="2520" w:type="dxa"/>
            <w:vAlign w:val="center"/>
          </w:tcPr>
          <w:p>
            <w:pPr>
              <w:snapToGrid w:val="0"/>
              <w:jc w:val="left"/>
            </w:pPr>
            <w:r>
              <w:rPr>
                <w:rFonts w:ascii="宋体" w:hAnsi="宋体" w:eastAsia="宋体" w:cs="宋体"/>
                <w:b w:val="0"/>
                <w:i w:val="0"/>
                <w:color w:val="000000"/>
                <w:sz w:val="14"/>
              </w:rPr>
              <w:t>政府收费公路专项债券付息支出</w:t>
            </w:r>
          </w:p>
        </w:tc>
        <w:tc>
          <w:tcPr>
            <w:tcW w:w="1240" w:type="dxa"/>
            <w:vAlign w:val="center"/>
          </w:tcPr>
          <w:p>
            <w:pPr>
              <w:snapToGrid w:val="0"/>
              <w:jc w:val="right"/>
            </w:pPr>
            <w:r>
              <w:rPr>
                <w:rFonts w:ascii="宋体" w:hAnsi="宋体" w:eastAsia="宋体" w:cs="宋体"/>
                <w:b w:val="0"/>
                <w:i w:val="0"/>
                <w:color w:val="000000"/>
                <w:sz w:val="14"/>
              </w:rPr>
              <w:t>138,865,000.00</w:t>
            </w:r>
          </w:p>
        </w:tc>
        <w:tc>
          <w:tcPr>
            <w:tcW w:w="1240" w:type="dxa"/>
            <w:vAlign w:val="center"/>
          </w:tcPr>
          <w:p>
            <w:pPr>
              <w:snapToGrid w:val="0"/>
              <w:jc w:val="right"/>
            </w:pPr>
            <w:r>
              <w:rPr>
                <w:rFonts w:ascii="宋体" w:hAnsi="宋体" w:eastAsia="宋体" w:cs="宋体"/>
                <w:b w:val="0"/>
                <w:i w:val="0"/>
                <w:color w:val="000000"/>
                <w:sz w:val="14"/>
              </w:rPr>
              <w:t>138,865,000.00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2320498</w:t>
            </w:r>
          </w:p>
        </w:tc>
        <w:tc>
          <w:tcPr>
            <w:tcW w:w="2520" w:type="dxa"/>
            <w:vAlign w:val="center"/>
          </w:tcPr>
          <w:p>
            <w:pPr>
              <w:snapToGrid w:val="0"/>
              <w:jc w:val="left"/>
            </w:pPr>
            <w:r>
              <w:rPr>
                <w:rFonts w:ascii="宋体" w:hAnsi="宋体" w:eastAsia="宋体" w:cs="宋体"/>
                <w:b w:val="0"/>
                <w:i w:val="0"/>
                <w:color w:val="000000"/>
                <w:sz w:val="14"/>
              </w:rPr>
              <w:t>其他地方自行试点项目收益专项债券付息支出</w:t>
            </w:r>
          </w:p>
        </w:tc>
        <w:tc>
          <w:tcPr>
            <w:tcW w:w="1240" w:type="dxa"/>
            <w:vAlign w:val="center"/>
          </w:tcPr>
          <w:p>
            <w:pPr>
              <w:snapToGrid w:val="0"/>
              <w:jc w:val="right"/>
            </w:pPr>
            <w:r>
              <w:rPr>
                <w:rFonts w:ascii="宋体" w:hAnsi="宋体" w:eastAsia="宋体" w:cs="宋体"/>
                <w:b w:val="0"/>
                <w:i w:val="0"/>
                <w:color w:val="000000"/>
                <w:sz w:val="14"/>
              </w:rPr>
              <w:t>294,386,988.80</w:t>
            </w:r>
          </w:p>
        </w:tc>
        <w:tc>
          <w:tcPr>
            <w:tcW w:w="1240" w:type="dxa"/>
            <w:vAlign w:val="center"/>
          </w:tcPr>
          <w:p>
            <w:pPr>
              <w:snapToGrid w:val="0"/>
              <w:jc w:val="right"/>
            </w:pPr>
            <w:r>
              <w:rPr>
                <w:rFonts w:ascii="宋体" w:hAnsi="宋体" w:eastAsia="宋体" w:cs="宋体"/>
                <w:b w:val="0"/>
                <w:i w:val="0"/>
                <w:color w:val="000000"/>
                <w:sz w:val="14"/>
              </w:rPr>
              <w:t>294,386,988.80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190414222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1,715,416,860.81</w:t>
            </w:r>
          </w:p>
        </w:tc>
        <w:tc>
          <w:tcPr>
            <w:tcW w:w="580" w:type="dxa"/>
            <w:vAlign w:val="center"/>
          </w:tcPr>
          <w:p>
            <w:pPr>
              <w:snapToGrid w:val="0"/>
              <w:jc w:val="right"/>
            </w:pPr>
            <w:r>
              <w:rPr>
                <w:rFonts w:ascii="宋体" w:hAnsi="宋体" w:eastAsia="宋体" w:cs="宋体"/>
                <w:b w:val="0"/>
                <w:i w:val="0"/>
                <w:color w:val="000000"/>
                <w:sz w:val="9"/>
              </w:rPr>
              <w:t>1,715,416,860.81</w:t>
            </w:r>
          </w:p>
        </w:tc>
        <w:tc>
          <w:tcPr>
            <w:tcW w:w="580" w:type="dxa"/>
            <w:vAlign w:val="center"/>
          </w:tcPr>
          <w:p>
            <w:pPr>
              <w:snapToGrid w:val="0"/>
              <w:jc w:val="right"/>
            </w:pPr>
            <w:r>
              <w:rPr>
                <w:rFonts w:ascii="宋体" w:hAnsi="宋体" w:eastAsia="宋体" w:cs="宋体"/>
                <w:b w:val="0"/>
                <w:i w:val="0"/>
                <w:color w:val="000000"/>
                <w:sz w:val="9"/>
              </w:rPr>
              <w:t>1,104,510,788.19</w:t>
            </w:r>
          </w:p>
        </w:tc>
        <w:tc>
          <w:tcPr>
            <w:tcW w:w="580" w:type="dxa"/>
            <w:vAlign w:val="center"/>
          </w:tcPr>
          <w:p>
            <w:pPr>
              <w:snapToGrid w:val="0"/>
              <w:jc w:val="right"/>
            </w:pPr>
            <w:r>
              <w:rPr>
                <w:rFonts w:ascii="宋体" w:hAnsi="宋体" w:eastAsia="宋体" w:cs="宋体"/>
                <w:b w:val="0"/>
                <w:i w:val="0"/>
                <w:color w:val="000000"/>
                <w:sz w:val="9"/>
              </w:rPr>
              <w:t>568,026,120.21</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42,879,952.41</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327101</w:t>
            </w:r>
          </w:p>
        </w:tc>
        <w:tc>
          <w:tcPr>
            <w:tcW w:w="1520" w:type="dxa"/>
            <w:vAlign w:val="center"/>
          </w:tcPr>
          <w:p>
            <w:pPr>
              <w:snapToGrid w:val="0"/>
              <w:jc w:val="center"/>
            </w:pPr>
            <w:r>
              <w:rPr>
                <w:rFonts w:ascii="宋体" w:hAnsi="宋体" w:eastAsia="宋体" w:cs="宋体"/>
                <w:b w:val="0"/>
                <w:i w:val="0"/>
                <w:color w:val="000000"/>
                <w:sz w:val="9"/>
              </w:rPr>
              <w:t>天津市滨海新区交通运输局（本级）</w:t>
            </w:r>
          </w:p>
        </w:tc>
        <w:tc>
          <w:tcPr>
            <w:tcW w:w="580" w:type="dxa"/>
            <w:vAlign w:val="center"/>
          </w:tcPr>
          <w:p>
            <w:pPr>
              <w:snapToGrid w:val="0"/>
              <w:jc w:val="right"/>
            </w:pPr>
            <w:r>
              <w:rPr>
                <w:rFonts w:ascii="宋体" w:hAnsi="宋体" w:eastAsia="宋体" w:cs="宋体"/>
                <w:b w:val="0"/>
                <w:i w:val="0"/>
                <w:color w:val="000000"/>
                <w:sz w:val="9"/>
              </w:rPr>
              <w:t>1,488,240,886.52</w:t>
            </w:r>
          </w:p>
        </w:tc>
        <w:tc>
          <w:tcPr>
            <w:tcW w:w="580" w:type="dxa"/>
            <w:vAlign w:val="center"/>
          </w:tcPr>
          <w:p>
            <w:pPr>
              <w:snapToGrid w:val="0"/>
              <w:jc w:val="right"/>
            </w:pPr>
            <w:r>
              <w:rPr>
                <w:rFonts w:ascii="宋体" w:hAnsi="宋体" w:eastAsia="宋体" w:cs="宋体"/>
                <w:b w:val="0"/>
                <w:i w:val="0"/>
                <w:color w:val="000000"/>
                <w:sz w:val="9"/>
              </w:rPr>
              <w:t>1,488,240,886.52</w:t>
            </w:r>
          </w:p>
        </w:tc>
        <w:tc>
          <w:tcPr>
            <w:tcW w:w="580" w:type="dxa"/>
            <w:vAlign w:val="center"/>
          </w:tcPr>
          <w:p>
            <w:pPr>
              <w:snapToGrid w:val="0"/>
              <w:jc w:val="right"/>
            </w:pPr>
            <w:r>
              <w:rPr>
                <w:rFonts w:ascii="宋体" w:hAnsi="宋体" w:eastAsia="宋体" w:cs="宋体"/>
                <w:b w:val="0"/>
                <w:i w:val="0"/>
                <w:color w:val="000000"/>
                <w:sz w:val="9"/>
              </w:rPr>
              <w:t>923,199,194.23</w:t>
            </w:r>
          </w:p>
        </w:tc>
        <w:tc>
          <w:tcPr>
            <w:tcW w:w="580" w:type="dxa"/>
            <w:vAlign w:val="center"/>
          </w:tcPr>
          <w:p>
            <w:pPr>
              <w:snapToGrid w:val="0"/>
              <w:jc w:val="right"/>
            </w:pPr>
            <w:r>
              <w:rPr>
                <w:rFonts w:ascii="宋体" w:hAnsi="宋体" w:eastAsia="宋体" w:cs="宋体"/>
                <w:b w:val="0"/>
                <w:i w:val="0"/>
                <w:color w:val="000000"/>
                <w:sz w:val="9"/>
              </w:rPr>
              <w:t>565,041,692.29</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327201</w:t>
            </w:r>
          </w:p>
        </w:tc>
        <w:tc>
          <w:tcPr>
            <w:tcW w:w="1520" w:type="dxa"/>
            <w:vAlign w:val="center"/>
          </w:tcPr>
          <w:p>
            <w:pPr>
              <w:snapToGrid w:val="0"/>
              <w:jc w:val="center"/>
            </w:pPr>
            <w:r>
              <w:rPr>
                <w:rFonts w:ascii="宋体" w:hAnsi="宋体" w:eastAsia="宋体" w:cs="宋体"/>
                <w:b w:val="0"/>
                <w:i w:val="0"/>
                <w:color w:val="000000"/>
                <w:sz w:val="9"/>
              </w:rPr>
              <w:t>天津市滨海新区交通运输服务中心</w:t>
            </w:r>
          </w:p>
        </w:tc>
        <w:tc>
          <w:tcPr>
            <w:tcW w:w="580" w:type="dxa"/>
            <w:vAlign w:val="center"/>
          </w:tcPr>
          <w:p>
            <w:pPr>
              <w:snapToGrid w:val="0"/>
              <w:jc w:val="right"/>
            </w:pPr>
            <w:r>
              <w:rPr>
                <w:rFonts w:ascii="宋体" w:hAnsi="宋体" w:eastAsia="宋体" w:cs="宋体"/>
                <w:b w:val="0"/>
                <w:i w:val="0"/>
                <w:color w:val="000000"/>
                <w:sz w:val="9"/>
              </w:rPr>
              <w:t>176,816,178.42</w:t>
            </w:r>
          </w:p>
        </w:tc>
        <w:tc>
          <w:tcPr>
            <w:tcW w:w="580" w:type="dxa"/>
            <w:vAlign w:val="center"/>
          </w:tcPr>
          <w:p>
            <w:pPr>
              <w:snapToGrid w:val="0"/>
              <w:jc w:val="right"/>
            </w:pPr>
            <w:r>
              <w:rPr>
                <w:rFonts w:ascii="宋体" w:hAnsi="宋体" w:eastAsia="宋体" w:cs="宋体"/>
                <w:b w:val="0"/>
                <w:i w:val="0"/>
                <w:color w:val="000000"/>
                <w:sz w:val="9"/>
              </w:rPr>
              <w:t>176,816,178.42</w:t>
            </w:r>
          </w:p>
        </w:tc>
        <w:tc>
          <w:tcPr>
            <w:tcW w:w="580" w:type="dxa"/>
            <w:vAlign w:val="center"/>
          </w:tcPr>
          <w:p>
            <w:pPr>
              <w:snapToGrid w:val="0"/>
              <w:jc w:val="right"/>
            </w:pPr>
            <w:r>
              <w:rPr>
                <w:rFonts w:ascii="宋体" w:hAnsi="宋体" w:eastAsia="宋体" w:cs="宋体"/>
                <w:b w:val="0"/>
                <w:i w:val="0"/>
                <w:color w:val="000000"/>
                <w:sz w:val="9"/>
              </w:rPr>
              <w:t>130,951,798.09</w:t>
            </w:r>
          </w:p>
        </w:tc>
        <w:tc>
          <w:tcPr>
            <w:tcW w:w="580" w:type="dxa"/>
            <w:vAlign w:val="center"/>
          </w:tcPr>
          <w:p>
            <w:pPr>
              <w:snapToGrid w:val="0"/>
              <w:jc w:val="right"/>
            </w:pPr>
            <w:r>
              <w:rPr>
                <w:rFonts w:ascii="宋体" w:hAnsi="宋体" w:eastAsia="宋体" w:cs="宋体"/>
                <w:b w:val="0"/>
                <w:i w:val="0"/>
                <w:color w:val="000000"/>
                <w:sz w:val="9"/>
              </w:rPr>
              <w:t>2,984,427.92</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42,879,952.41</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327901</w:t>
            </w:r>
          </w:p>
        </w:tc>
        <w:tc>
          <w:tcPr>
            <w:tcW w:w="1520" w:type="dxa"/>
            <w:vAlign w:val="center"/>
          </w:tcPr>
          <w:p>
            <w:pPr>
              <w:snapToGrid w:val="0"/>
              <w:jc w:val="center"/>
            </w:pPr>
            <w:r>
              <w:rPr>
                <w:rFonts w:ascii="宋体" w:hAnsi="宋体" w:eastAsia="宋体" w:cs="宋体"/>
                <w:b w:val="0"/>
                <w:i w:val="0"/>
                <w:color w:val="000000"/>
                <w:sz w:val="9"/>
              </w:rPr>
              <w:t>天津市滨海新区交通运输综合行政执法支队</w:t>
            </w:r>
          </w:p>
        </w:tc>
        <w:tc>
          <w:tcPr>
            <w:tcW w:w="580" w:type="dxa"/>
            <w:vAlign w:val="center"/>
          </w:tcPr>
          <w:p>
            <w:pPr>
              <w:snapToGrid w:val="0"/>
              <w:jc w:val="right"/>
            </w:pPr>
            <w:r>
              <w:rPr>
                <w:rFonts w:ascii="宋体" w:hAnsi="宋体" w:eastAsia="宋体" w:cs="宋体"/>
                <w:b w:val="0"/>
                <w:i w:val="0"/>
                <w:color w:val="000000"/>
                <w:sz w:val="9"/>
              </w:rPr>
              <w:t>50,359,795.87</w:t>
            </w:r>
          </w:p>
        </w:tc>
        <w:tc>
          <w:tcPr>
            <w:tcW w:w="580" w:type="dxa"/>
            <w:vAlign w:val="center"/>
          </w:tcPr>
          <w:p>
            <w:pPr>
              <w:snapToGrid w:val="0"/>
              <w:jc w:val="right"/>
            </w:pPr>
            <w:r>
              <w:rPr>
                <w:rFonts w:ascii="宋体" w:hAnsi="宋体" w:eastAsia="宋体" w:cs="宋体"/>
                <w:b w:val="0"/>
                <w:i w:val="0"/>
                <w:color w:val="000000"/>
                <w:sz w:val="9"/>
              </w:rPr>
              <w:t>50,359,795.87</w:t>
            </w:r>
          </w:p>
        </w:tc>
        <w:tc>
          <w:tcPr>
            <w:tcW w:w="580" w:type="dxa"/>
            <w:vAlign w:val="center"/>
          </w:tcPr>
          <w:p>
            <w:pPr>
              <w:snapToGrid w:val="0"/>
              <w:jc w:val="right"/>
            </w:pPr>
            <w:r>
              <w:rPr>
                <w:rFonts w:ascii="宋体" w:hAnsi="宋体" w:eastAsia="宋体" w:cs="宋体"/>
                <w:b w:val="0"/>
                <w:i w:val="0"/>
                <w:color w:val="000000"/>
                <w:sz w:val="9"/>
              </w:rPr>
              <w:t>50,359,795.87</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17101595"/>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1,715,416,860.81</w:t>
            </w:r>
          </w:p>
        </w:tc>
        <w:tc>
          <w:tcPr>
            <w:tcW w:w="1320" w:type="dxa"/>
            <w:vAlign w:val="center"/>
          </w:tcPr>
          <w:p>
            <w:pPr>
              <w:snapToGrid w:val="0"/>
              <w:jc w:val="right"/>
            </w:pPr>
            <w:r>
              <w:rPr>
                <w:rFonts w:ascii="宋体" w:hAnsi="宋体" w:eastAsia="宋体" w:cs="宋体"/>
                <w:b w:val="0"/>
                <w:i w:val="0"/>
                <w:color w:val="000000"/>
                <w:sz w:val="15"/>
              </w:rPr>
              <w:t>95,646,500.60</w:t>
            </w:r>
          </w:p>
        </w:tc>
        <w:tc>
          <w:tcPr>
            <w:tcW w:w="1320" w:type="dxa"/>
            <w:vAlign w:val="center"/>
          </w:tcPr>
          <w:p>
            <w:pPr>
              <w:snapToGrid w:val="0"/>
              <w:jc w:val="right"/>
            </w:pPr>
            <w:r>
              <w:rPr>
                <w:rFonts w:ascii="宋体" w:hAnsi="宋体" w:eastAsia="宋体" w:cs="宋体"/>
                <w:b w:val="0"/>
                <w:i w:val="0"/>
                <w:color w:val="000000"/>
                <w:sz w:val="15"/>
              </w:rPr>
              <w:t>1,619,770,360.21</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w:t>
            </w:r>
          </w:p>
        </w:tc>
        <w:tc>
          <w:tcPr>
            <w:tcW w:w="4400" w:type="dxa"/>
            <w:vAlign w:val="center"/>
          </w:tcPr>
          <w:p>
            <w:pPr>
              <w:snapToGrid w:val="0"/>
              <w:jc w:val="left"/>
            </w:pPr>
            <w:r>
              <w:rPr>
                <w:rFonts w:ascii="宋体" w:hAnsi="宋体" w:eastAsia="宋体" w:cs="宋体"/>
                <w:b w:val="0"/>
                <w:i w:val="0"/>
                <w:color w:val="000000"/>
                <w:sz w:val="15"/>
              </w:rPr>
              <w:t>社会保障和就业支出</w:t>
            </w:r>
          </w:p>
        </w:tc>
        <w:tc>
          <w:tcPr>
            <w:tcW w:w="1320" w:type="dxa"/>
            <w:vAlign w:val="center"/>
          </w:tcPr>
          <w:p>
            <w:pPr>
              <w:snapToGrid w:val="0"/>
              <w:jc w:val="right"/>
            </w:pPr>
            <w:r>
              <w:rPr>
                <w:rFonts w:ascii="宋体" w:hAnsi="宋体" w:eastAsia="宋体" w:cs="宋体"/>
                <w:b w:val="0"/>
                <w:i w:val="0"/>
                <w:color w:val="000000"/>
                <w:sz w:val="15"/>
              </w:rPr>
              <w:t>20,000.00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20801</w:t>
            </w:r>
          </w:p>
        </w:tc>
        <w:tc>
          <w:tcPr>
            <w:tcW w:w="4400" w:type="dxa"/>
            <w:vAlign w:val="center"/>
          </w:tcPr>
          <w:p>
            <w:pPr>
              <w:snapToGrid w:val="0"/>
              <w:jc w:val="left"/>
            </w:pPr>
            <w:r>
              <w:rPr>
                <w:rFonts w:ascii="宋体" w:hAnsi="宋体" w:eastAsia="宋体" w:cs="宋体"/>
                <w:b w:val="0"/>
                <w:i w:val="0"/>
                <w:color w:val="000000"/>
                <w:sz w:val="15"/>
              </w:rPr>
              <w:t>人力资源和社会保障管理事务</w:t>
            </w:r>
          </w:p>
        </w:tc>
        <w:tc>
          <w:tcPr>
            <w:tcW w:w="1320" w:type="dxa"/>
            <w:vAlign w:val="center"/>
          </w:tcPr>
          <w:p>
            <w:pPr>
              <w:snapToGrid w:val="0"/>
              <w:jc w:val="right"/>
            </w:pPr>
            <w:r>
              <w:rPr>
                <w:rFonts w:ascii="宋体" w:hAnsi="宋体" w:eastAsia="宋体" w:cs="宋体"/>
                <w:b w:val="0"/>
                <w:i w:val="0"/>
                <w:color w:val="000000"/>
                <w:sz w:val="15"/>
              </w:rPr>
              <w:t>20,000.00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2080199</w:t>
            </w:r>
          </w:p>
        </w:tc>
        <w:tc>
          <w:tcPr>
            <w:tcW w:w="4400" w:type="dxa"/>
            <w:vAlign w:val="center"/>
          </w:tcPr>
          <w:p>
            <w:pPr>
              <w:snapToGrid w:val="0"/>
              <w:jc w:val="left"/>
            </w:pPr>
            <w:r>
              <w:rPr>
                <w:rFonts w:ascii="宋体" w:hAnsi="宋体" w:eastAsia="宋体" w:cs="宋体"/>
                <w:b w:val="0"/>
                <w:i w:val="0"/>
                <w:color w:val="000000"/>
                <w:sz w:val="15"/>
              </w:rPr>
              <w:t>其他人力资源和社会保障管理事务支出</w:t>
            </w:r>
          </w:p>
        </w:tc>
        <w:tc>
          <w:tcPr>
            <w:tcW w:w="1320" w:type="dxa"/>
            <w:vAlign w:val="center"/>
          </w:tcPr>
          <w:p>
            <w:pPr>
              <w:snapToGrid w:val="0"/>
              <w:jc w:val="right"/>
            </w:pPr>
            <w:r>
              <w:rPr>
                <w:rFonts w:ascii="宋体" w:hAnsi="宋体" w:eastAsia="宋体" w:cs="宋体"/>
                <w:b w:val="0"/>
                <w:i w:val="0"/>
                <w:color w:val="000000"/>
                <w:sz w:val="15"/>
              </w:rPr>
              <w:t>20,000.00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w:t>
            </w:r>
          </w:p>
        </w:tc>
        <w:tc>
          <w:tcPr>
            <w:tcW w:w="4400" w:type="dxa"/>
            <w:vAlign w:val="center"/>
          </w:tcPr>
          <w:p>
            <w:pPr>
              <w:snapToGrid w:val="0"/>
              <w:jc w:val="left"/>
            </w:pPr>
            <w:r>
              <w:rPr>
                <w:rFonts w:ascii="宋体" w:hAnsi="宋体" w:eastAsia="宋体" w:cs="宋体"/>
                <w:b w:val="0"/>
                <w:i w:val="0"/>
                <w:color w:val="000000"/>
                <w:sz w:val="15"/>
              </w:rPr>
              <w:t>卫生健康支出</w:t>
            </w:r>
          </w:p>
        </w:tc>
        <w:tc>
          <w:tcPr>
            <w:tcW w:w="1320" w:type="dxa"/>
            <w:vAlign w:val="center"/>
          </w:tcPr>
          <w:p>
            <w:pPr>
              <w:snapToGrid w:val="0"/>
              <w:jc w:val="right"/>
            </w:pPr>
            <w:r>
              <w:rPr>
                <w:rFonts w:ascii="宋体" w:hAnsi="宋体" w:eastAsia="宋体" w:cs="宋体"/>
                <w:b w:val="0"/>
                <w:i w:val="0"/>
                <w:color w:val="000000"/>
                <w:sz w:val="15"/>
              </w:rPr>
              <w:t>2,510,000.00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2,510,000.00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21004</w:t>
            </w:r>
          </w:p>
        </w:tc>
        <w:tc>
          <w:tcPr>
            <w:tcW w:w="4400" w:type="dxa"/>
            <w:vAlign w:val="center"/>
          </w:tcPr>
          <w:p>
            <w:pPr>
              <w:snapToGrid w:val="0"/>
              <w:jc w:val="left"/>
            </w:pPr>
            <w:r>
              <w:rPr>
                <w:rFonts w:ascii="宋体" w:hAnsi="宋体" w:eastAsia="宋体" w:cs="宋体"/>
                <w:b w:val="0"/>
                <w:i w:val="0"/>
                <w:color w:val="000000"/>
                <w:sz w:val="15"/>
              </w:rPr>
              <w:t>公共卫生</w:t>
            </w:r>
          </w:p>
        </w:tc>
        <w:tc>
          <w:tcPr>
            <w:tcW w:w="1320" w:type="dxa"/>
            <w:vAlign w:val="center"/>
          </w:tcPr>
          <w:p>
            <w:pPr>
              <w:snapToGrid w:val="0"/>
              <w:jc w:val="right"/>
            </w:pPr>
            <w:r>
              <w:rPr>
                <w:rFonts w:ascii="宋体" w:hAnsi="宋体" w:eastAsia="宋体" w:cs="宋体"/>
                <w:b w:val="0"/>
                <w:i w:val="0"/>
                <w:color w:val="000000"/>
                <w:sz w:val="15"/>
              </w:rPr>
              <w:t>2,510,000.00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2,510,000.00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2100410</w:t>
            </w:r>
          </w:p>
        </w:tc>
        <w:tc>
          <w:tcPr>
            <w:tcW w:w="4400" w:type="dxa"/>
            <w:vAlign w:val="center"/>
          </w:tcPr>
          <w:p>
            <w:pPr>
              <w:snapToGrid w:val="0"/>
              <w:jc w:val="left"/>
            </w:pPr>
            <w:r>
              <w:rPr>
                <w:rFonts w:ascii="宋体" w:hAnsi="宋体" w:eastAsia="宋体" w:cs="宋体"/>
                <w:b w:val="0"/>
                <w:i w:val="0"/>
                <w:color w:val="000000"/>
                <w:sz w:val="15"/>
              </w:rPr>
              <w:t>突发公共卫生事件应急处置</w:t>
            </w:r>
          </w:p>
        </w:tc>
        <w:tc>
          <w:tcPr>
            <w:tcW w:w="1320" w:type="dxa"/>
            <w:vAlign w:val="center"/>
          </w:tcPr>
          <w:p>
            <w:pPr>
              <w:snapToGrid w:val="0"/>
              <w:jc w:val="right"/>
            </w:pPr>
            <w:r>
              <w:rPr>
                <w:rFonts w:ascii="宋体" w:hAnsi="宋体" w:eastAsia="宋体" w:cs="宋体"/>
                <w:b w:val="0"/>
                <w:i w:val="0"/>
                <w:color w:val="000000"/>
                <w:sz w:val="15"/>
              </w:rPr>
              <w:t>2,510,000.00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2,510,000.00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w:t>
            </w:r>
          </w:p>
        </w:tc>
        <w:tc>
          <w:tcPr>
            <w:tcW w:w="4400" w:type="dxa"/>
            <w:vAlign w:val="center"/>
          </w:tcPr>
          <w:p>
            <w:pPr>
              <w:snapToGrid w:val="0"/>
              <w:jc w:val="left"/>
            </w:pPr>
            <w:r>
              <w:rPr>
                <w:rFonts w:ascii="宋体" w:hAnsi="宋体" w:eastAsia="宋体" w:cs="宋体"/>
                <w:b w:val="0"/>
                <w:i w:val="0"/>
                <w:color w:val="000000"/>
                <w:sz w:val="15"/>
              </w:rPr>
              <w:t>交通运输支出</w:t>
            </w:r>
          </w:p>
        </w:tc>
        <w:tc>
          <w:tcPr>
            <w:tcW w:w="1320" w:type="dxa"/>
            <w:vAlign w:val="center"/>
          </w:tcPr>
          <w:p>
            <w:pPr>
              <w:snapToGrid w:val="0"/>
              <w:jc w:val="right"/>
            </w:pPr>
            <w:r>
              <w:rPr>
                <w:rFonts w:ascii="宋体" w:hAnsi="宋体" w:eastAsia="宋体" w:cs="宋体"/>
                <w:b w:val="0"/>
                <w:i w:val="0"/>
                <w:color w:val="000000"/>
                <w:sz w:val="15"/>
              </w:rPr>
              <w:t>1,078,599,290.73</w:t>
            </w:r>
          </w:p>
        </w:tc>
        <w:tc>
          <w:tcPr>
            <w:tcW w:w="1320" w:type="dxa"/>
            <w:vAlign w:val="center"/>
          </w:tcPr>
          <w:p>
            <w:pPr>
              <w:snapToGrid w:val="0"/>
              <w:jc w:val="right"/>
            </w:pPr>
            <w:r>
              <w:rPr>
                <w:rFonts w:ascii="宋体" w:hAnsi="宋体" w:eastAsia="宋体" w:cs="宋体"/>
                <w:b w:val="0"/>
                <w:i w:val="0"/>
                <w:color w:val="000000"/>
                <w:sz w:val="15"/>
              </w:rPr>
              <w:t>95,646,500.60</w:t>
            </w:r>
          </w:p>
        </w:tc>
        <w:tc>
          <w:tcPr>
            <w:tcW w:w="1320" w:type="dxa"/>
            <w:vAlign w:val="center"/>
          </w:tcPr>
          <w:p>
            <w:pPr>
              <w:snapToGrid w:val="0"/>
              <w:jc w:val="right"/>
            </w:pPr>
            <w:r>
              <w:rPr>
                <w:rFonts w:ascii="宋体" w:hAnsi="宋体" w:eastAsia="宋体" w:cs="宋体"/>
                <w:b w:val="0"/>
                <w:i w:val="0"/>
                <w:color w:val="000000"/>
                <w:sz w:val="15"/>
              </w:rPr>
              <w:t>982,952,790.13</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21401</w:t>
            </w:r>
          </w:p>
        </w:tc>
        <w:tc>
          <w:tcPr>
            <w:tcW w:w="4400" w:type="dxa"/>
            <w:vAlign w:val="center"/>
          </w:tcPr>
          <w:p>
            <w:pPr>
              <w:snapToGrid w:val="0"/>
              <w:jc w:val="left"/>
            </w:pPr>
            <w:r>
              <w:rPr>
                <w:rFonts w:ascii="宋体" w:hAnsi="宋体" w:eastAsia="宋体" w:cs="宋体"/>
                <w:b w:val="0"/>
                <w:i w:val="0"/>
                <w:color w:val="000000"/>
                <w:sz w:val="15"/>
              </w:rPr>
              <w:t>公路水路运输</w:t>
            </w:r>
          </w:p>
        </w:tc>
        <w:tc>
          <w:tcPr>
            <w:tcW w:w="1320" w:type="dxa"/>
            <w:vAlign w:val="center"/>
          </w:tcPr>
          <w:p>
            <w:pPr>
              <w:snapToGrid w:val="0"/>
              <w:jc w:val="right"/>
            </w:pPr>
            <w:r>
              <w:rPr>
                <w:rFonts w:ascii="宋体" w:hAnsi="宋体" w:eastAsia="宋体" w:cs="宋体"/>
                <w:b w:val="0"/>
                <w:i w:val="0"/>
                <w:color w:val="000000"/>
                <w:sz w:val="15"/>
              </w:rPr>
              <w:t>657,874,764.98</w:t>
            </w:r>
          </w:p>
        </w:tc>
        <w:tc>
          <w:tcPr>
            <w:tcW w:w="1320" w:type="dxa"/>
            <w:vAlign w:val="center"/>
          </w:tcPr>
          <w:p>
            <w:pPr>
              <w:snapToGrid w:val="0"/>
              <w:jc w:val="right"/>
            </w:pPr>
            <w:r>
              <w:rPr>
                <w:rFonts w:ascii="宋体" w:hAnsi="宋体" w:eastAsia="宋体" w:cs="宋体"/>
                <w:b w:val="0"/>
                <w:i w:val="0"/>
                <w:color w:val="000000"/>
                <w:sz w:val="15"/>
              </w:rPr>
              <w:t>95,646,500.60</w:t>
            </w:r>
          </w:p>
        </w:tc>
        <w:tc>
          <w:tcPr>
            <w:tcW w:w="1320" w:type="dxa"/>
            <w:vAlign w:val="center"/>
          </w:tcPr>
          <w:p>
            <w:pPr>
              <w:snapToGrid w:val="0"/>
              <w:jc w:val="right"/>
            </w:pPr>
            <w:r>
              <w:rPr>
                <w:rFonts w:ascii="宋体" w:hAnsi="宋体" w:eastAsia="宋体" w:cs="宋体"/>
                <w:b w:val="0"/>
                <w:i w:val="0"/>
                <w:color w:val="000000"/>
                <w:sz w:val="15"/>
              </w:rPr>
              <w:t>562,228,264.38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2140101</w:t>
            </w:r>
          </w:p>
        </w:tc>
        <w:tc>
          <w:tcPr>
            <w:tcW w:w="4400" w:type="dxa"/>
            <w:vAlign w:val="center"/>
          </w:tcPr>
          <w:p>
            <w:pPr>
              <w:snapToGrid w:val="0"/>
              <w:jc w:val="left"/>
            </w:pPr>
            <w:r>
              <w:rPr>
                <w:rFonts w:ascii="宋体" w:hAnsi="宋体" w:eastAsia="宋体" w:cs="宋体"/>
                <w:b w:val="0"/>
                <w:i w:val="0"/>
                <w:color w:val="000000"/>
                <w:sz w:val="15"/>
              </w:rPr>
              <w:t>行政运行</w:t>
            </w:r>
          </w:p>
        </w:tc>
        <w:tc>
          <w:tcPr>
            <w:tcW w:w="1320" w:type="dxa"/>
            <w:vAlign w:val="center"/>
          </w:tcPr>
          <w:p>
            <w:pPr>
              <w:snapToGrid w:val="0"/>
              <w:jc w:val="right"/>
            </w:pPr>
            <w:r>
              <w:rPr>
                <w:rFonts w:ascii="宋体" w:hAnsi="宋体" w:eastAsia="宋体" w:cs="宋体"/>
                <w:b w:val="0"/>
                <w:i w:val="0"/>
                <w:color w:val="000000"/>
                <w:sz w:val="15"/>
              </w:rPr>
              <w:t>17,874,195.01</w:t>
            </w:r>
          </w:p>
        </w:tc>
        <w:tc>
          <w:tcPr>
            <w:tcW w:w="1320" w:type="dxa"/>
            <w:vAlign w:val="center"/>
          </w:tcPr>
          <w:p>
            <w:pPr>
              <w:snapToGrid w:val="0"/>
              <w:jc w:val="right"/>
            </w:pPr>
            <w:r>
              <w:rPr>
                <w:rFonts w:ascii="宋体" w:hAnsi="宋体" w:eastAsia="宋体" w:cs="宋体"/>
                <w:b w:val="0"/>
                <w:i w:val="0"/>
                <w:color w:val="000000"/>
                <w:sz w:val="15"/>
              </w:rPr>
              <w:t>17,874,195.01</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2140102</w:t>
            </w:r>
          </w:p>
        </w:tc>
        <w:tc>
          <w:tcPr>
            <w:tcW w:w="4400" w:type="dxa"/>
            <w:vAlign w:val="center"/>
          </w:tcPr>
          <w:p>
            <w:pPr>
              <w:snapToGrid w:val="0"/>
              <w:jc w:val="left"/>
            </w:pPr>
            <w:r>
              <w:rPr>
                <w:rFonts w:ascii="宋体" w:hAnsi="宋体" w:eastAsia="宋体" w:cs="宋体"/>
                <w:b w:val="0"/>
                <w:i w:val="0"/>
                <w:color w:val="000000"/>
                <w:sz w:val="15"/>
              </w:rPr>
              <w:t>一般行政管理事务</w:t>
            </w:r>
          </w:p>
        </w:tc>
        <w:tc>
          <w:tcPr>
            <w:tcW w:w="1320" w:type="dxa"/>
            <w:vAlign w:val="center"/>
          </w:tcPr>
          <w:p>
            <w:pPr>
              <w:snapToGrid w:val="0"/>
              <w:jc w:val="right"/>
            </w:pPr>
            <w:r>
              <w:rPr>
                <w:rFonts w:ascii="宋体" w:hAnsi="宋体" w:eastAsia="宋体" w:cs="宋体"/>
                <w:b w:val="0"/>
                <w:i w:val="0"/>
                <w:color w:val="000000"/>
                <w:sz w:val="15"/>
              </w:rPr>
              <w:t>40,823,182.86</w:t>
            </w:r>
          </w:p>
        </w:tc>
        <w:tc>
          <w:tcPr>
            <w:tcW w:w="1320" w:type="dxa"/>
            <w:vAlign w:val="center"/>
          </w:tcPr>
          <w:p>
            <w:pPr>
              <w:snapToGrid w:val="0"/>
              <w:jc w:val="right"/>
            </w:pPr>
            <w:r>
              <w:rPr>
                <w:rFonts w:ascii="宋体" w:hAnsi="宋体" w:eastAsia="宋体" w:cs="宋体"/>
                <w:b w:val="0"/>
                <w:i w:val="0"/>
                <w:color w:val="000000"/>
                <w:sz w:val="15"/>
              </w:rPr>
              <w:t>40,473,182.86</w:t>
            </w:r>
          </w:p>
        </w:tc>
        <w:tc>
          <w:tcPr>
            <w:tcW w:w="1320" w:type="dxa"/>
            <w:vAlign w:val="center"/>
          </w:tcPr>
          <w:p>
            <w:pPr>
              <w:snapToGrid w:val="0"/>
              <w:jc w:val="right"/>
            </w:pPr>
            <w:r>
              <w:rPr>
                <w:rFonts w:ascii="宋体" w:hAnsi="宋体" w:eastAsia="宋体" w:cs="宋体"/>
                <w:b w:val="0"/>
                <w:i w:val="0"/>
                <w:color w:val="000000"/>
                <w:sz w:val="15"/>
              </w:rPr>
              <w:t>350,000.00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2140104</w:t>
            </w:r>
          </w:p>
        </w:tc>
        <w:tc>
          <w:tcPr>
            <w:tcW w:w="4400" w:type="dxa"/>
            <w:vAlign w:val="center"/>
          </w:tcPr>
          <w:p>
            <w:pPr>
              <w:snapToGrid w:val="0"/>
              <w:jc w:val="left"/>
            </w:pPr>
            <w:r>
              <w:rPr>
                <w:rFonts w:ascii="宋体" w:hAnsi="宋体" w:eastAsia="宋体" w:cs="宋体"/>
                <w:b w:val="0"/>
                <w:i w:val="0"/>
                <w:color w:val="000000"/>
                <w:sz w:val="15"/>
              </w:rPr>
              <w:t>公路建设</w:t>
            </w:r>
          </w:p>
        </w:tc>
        <w:tc>
          <w:tcPr>
            <w:tcW w:w="1320" w:type="dxa"/>
            <w:vAlign w:val="center"/>
          </w:tcPr>
          <w:p>
            <w:pPr>
              <w:snapToGrid w:val="0"/>
              <w:jc w:val="right"/>
            </w:pPr>
            <w:r>
              <w:rPr>
                <w:rFonts w:ascii="宋体" w:hAnsi="宋体" w:eastAsia="宋体" w:cs="宋体"/>
                <w:b w:val="0"/>
                <w:i w:val="0"/>
                <w:color w:val="000000"/>
                <w:sz w:val="15"/>
              </w:rPr>
              <w:t>379,733,823.87</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379,733,823.87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2140106</w:t>
            </w:r>
          </w:p>
        </w:tc>
        <w:tc>
          <w:tcPr>
            <w:tcW w:w="4400" w:type="dxa"/>
            <w:vAlign w:val="center"/>
          </w:tcPr>
          <w:p>
            <w:pPr>
              <w:snapToGrid w:val="0"/>
              <w:jc w:val="left"/>
            </w:pPr>
            <w:r>
              <w:rPr>
                <w:rFonts w:ascii="宋体" w:hAnsi="宋体" w:eastAsia="宋体" w:cs="宋体"/>
                <w:b w:val="0"/>
                <w:i w:val="0"/>
                <w:color w:val="000000"/>
                <w:sz w:val="15"/>
              </w:rPr>
              <w:t>公路养护</w:t>
            </w:r>
          </w:p>
        </w:tc>
        <w:tc>
          <w:tcPr>
            <w:tcW w:w="1320" w:type="dxa"/>
            <w:vAlign w:val="center"/>
          </w:tcPr>
          <w:p>
            <w:pPr>
              <w:snapToGrid w:val="0"/>
              <w:jc w:val="right"/>
            </w:pPr>
            <w:r>
              <w:rPr>
                <w:rFonts w:ascii="宋体" w:hAnsi="宋体" w:eastAsia="宋体" w:cs="宋体"/>
                <w:b w:val="0"/>
                <w:i w:val="0"/>
                <w:color w:val="000000"/>
                <w:sz w:val="15"/>
              </w:rPr>
              <w:t>155,556,567.37</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155,556,567.37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2140112</w:t>
            </w:r>
          </w:p>
        </w:tc>
        <w:tc>
          <w:tcPr>
            <w:tcW w:w="4400" w:type="dxa"/>
            <w:vAlign w:val="center"/>
          </w:tcPr>
          <w:p>
            <w:pPr>
              <w:snapToGrid w:val="0"/>
              <w:jc w:val="left"/>
            </w:pPr>
            <w:r>
              <w:rPr>
                <w:rFonts w:ascii="宋体" w:hAnsi="宋体" w:eastAsia="宋体" w:cs="宋体"/>
                <w:b w:val="0"/>
                <w:i w:val="0"/>
                <w:color w:val="000000"/>
                <w:sz w:val="15"/>
              </w:rPr>
              <w:t>公路运输管理</w:t>
            </w:r>
          </w:p>
        </w:tc>
        <w:tc>
          <w:tcPr>
            <w:tcW w:w="1320" w:type="dxa"/>
            <w:vAlign w:val="center"/>
          </w:tcPr>
          <w:p>
            <w:pPr>
              <w:snapToGrid w:val="0"/>
              <w:jc w:val="right"/>
            </w:pPr>
            <w:r>
              <w:rPr>
                <w:rFonts w:ascii="宋体" w:hAnsi="宋体" w:eastAsia="宋体" w:cs="宋体"/>
                <w:b w:val="0"/>
                <w:i w:val="0"/>
                <w:color w:val="000000"/>
                <w:sz w:val="15"/>
              </w:rPr>
              <w:t>1,423,522.80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1,423,522.80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2140199</w:t>
            </w:r>
          </w:p>
        </w:tc>
        <w:tc>
          <w:tcPr>
            <w:tcW w:w="4400" w:type="dxa"/>
            <w:vAlign w:val="center"/>
          </w:tcPr>
          <w:p>
            <w:pPr>
              <w:snapToGrid w:val="0"/>
              <w:jc w:val="left"/>
            </w:pPr>
            <w:r>
              <w:rPr>
                <w:rFonts w:ascii="宋体" w:hAnsi="宋体" w:eastAsia="宋体" w:cs="宋体"/>
                <w:b w:val="0"/>
                <w:i w:val="0"/>
                <w:color w:val="000000"/>
                <w:sz w:val="15"/>
              </w:rPr>
              <w:t>其他公路水路运输支出</w:t>
            </w:r>
          </w:p>
        </w:tc>
        <w:tc>
          <w:tcPr>
            <w:tcW w:w="1320" w:type="dxa"/>
            <w:vAlign w:val="center"/>
          </w:tcPr>
          <w:p>
            <w:pPr>
              <w:snapToGrid w:val="0"/>
              <w:jc w:val="right"/>
            </w:pPr>
            <w:r>
              <w:rPr>
                <w:rFonts w:ascii="宋体" w:hAnsi="宋体" w:eastAsia="宋体" w:cs="宋体"/>
                <w:b w:val="0"/>
                <w:i w:val="0"/>
                <w:color w:val="000000"/>
                <w:sz w:val="15"/>
              </w:rPr>
              <w:t>62,463,473.07</w:t>
            </w:r>
          </w:p>
        </w:tc>
        <w:tc>
          <w:tcPr>
            <w:tcW w:w="1320" w:type="dxa"/>
            <w:vAlign w:val="center"/>
          </w:tcPr>
          <w:p>
            <w:pPr>
              <w:snapToGrid w:val="0"/>
              <w:jc w:val="right"/>
            </w:pPr>
            <w:r>
              <w:rPr>
                <w:rFonts w:ascii="宋体" w:hAnsi="宋体" w:eastAsia="宋体" w:cs="宋体"/>
                <w:b w:val="0"/>
                <w:i w:val="0"/>
                <w:color w:val="000000"/>
                <w:sz w:val="15"/>
              </w:rPr>
              <w:t>37,299,122.73</w:t>
            </w:r>
          </w:p>
        </w:tc>
        <w:tc>
          <w:tcPr>
            <w:tcW w:w="1320" w:type="dxa"/>
            <w:vAlign w:val="center"/>
          </w:tcPr>
          <w:p>
            <w:pPr>
              <w:snapToGrid w:val="0"/>
              <w:jc w:val="right"/>
            </w:pPr>
            <w:r>
              <w:rPr>
                <w:rFonts w:ascii="宋体" w:hAnsi="宋体" w:eastAsia="宋体" w:cs="宋体"/>
                <w:b w:val="0"/>
                <w:i w:val="0"/>
                <w:color w:val="000000"/>
                <w:sz w:val="15"/>
              </w:rPr>
              <w:t>25,164,350.34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21402</w:t>
            </w:r>
          </w:p>
        </w:tc>
        <w:tc>
          <w:tcPr>
            <w:tcW w:w="4400" w:type="dxa"/>
            <w:vAlign w:val="center"/>
          </w:tcPr>
          <w:p>
            <w:pPr>
              <w:snapToGrid w:val="0"/>
              <w:jc w:val="left"/>
            </w:pPr>
            <w:r>
              <w:rPr>
                <w:rFonts w:ascii="宋体" w:hAnsi="宋体" w:eastAsia="宋体" w:cs="宋体"/>
                <w:b w:val="0"/>
                <w:i w:val="0"/>
                <w:color w:val="000000"/>
                <w:sz w:val="15"/>
              </w:rPr>
              <w:t>铁路运输</w:t>
            </w:r>
          </w:p>
        </w:tc>
        <w:tc>
          <w:tcPr>
            <w:tcW w:w="1320" w:type="dxa"/>
            <w:vAlign w:val="center"/>
          </w:tcPr>
          <w:p>
            <w:pPr>
              <w:snapToGrid w:val="0"/>
              <w:jc w:val="right"/>
            </w:pPr>
            <w:r>
              <w:rPr>
                <w:rFonts w:ascii="宋体" w:hAnsi="宋体" w:eastAsia="宋体" w:cs="宋体"/>
                <w:b w:val="0"/>
                <w:i w:val="0"/>
                <w:color w:val="000000"/>
                <w:sz w:val="15"/>
              </w:rPr>
              <w:t>402,000.00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402,000.00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2140206</w:t>
            </w:r>
          </w:p>
        </w:tc>
        <w:tc>
          <w:tcPr>
            <w:tcW w:w="4400" w:type="dxa"/>
            <w:vAlign w:val="center"/>
          </w:tcPr>
          <w:p>
            <w:pPr>
              <w:snapToGrid w:val="0"/>
              <w:jc w:val="left"/>
            </w:pPr>
            <w:r>
              <w:rPr>
                <w:rFonts w:ascii="宋体" w:hAnsi="宋体" w:eastAsia="宋体" w:cs="宋体"/>
                <w:b w:val="0"/>
                <w:i w:val="0"/>
                <w:color w:val="000000"/>
                <w:sz w:val="15"/>
              </w:rPr>
              <w:t>铁路安全</w:t>
            </w:r>
          </w:p>
        </w:tc>
        <w:tc>
          <w:tcPr>
            <w:tcW w:w="1320" w:type="dxa"/>
            <w:vAlign w:val="center"/>
          </w:tcPr>
          <w:p>
            <w:pPr>
              <w:snapToGrid w:val="0"/>
              <w:jc w:val="right"/>
            </w:pPr>
            <w:r>
              <w:rPr>
                <w:rFonts w:ascii="宋体" w:hAnsi="宋体" w:eastAsia="宋体" w:cs="宋体"/>
                <w:b w:val="0"/>
                <w:i w:val="0"/>
                <w:color w:val="000000"/>
                <w:sz w:val="15"/>
              </w:rPr>
              <w:t>402,000.00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402,000.00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21498</w:t>
            </w:r>
          </w:p>
        </w:tc>
        <w:tc>
          <w:tcPr>
            <w:tcW w:w="4400" w:type="dxa"/>
            <w:vAlign w:val="center"/>
          </w:tcPr>
          <w:p>
            <w:pPr>
              <w:snapToGrid w:val="0"/>
              <w:jc w:val="left"/>
            </w:pPr>
            <w:r>
              <w:rPr>
                <w:rFonts w:ascii="宋体" w:hAnsi="宋体" w:eastAsia="宋体" w:cs="宋体"/>
                <w:b w:val="0"/>
                <w:i w:val="0"/>
                <w:color w:val="000000"/>
                <w:sz w:val="15"/>
              </w:rPr>
              <w:t>超长期特别国债安排的支出</w:t>
            </w:r>
          </w:p>
        </w:tc>
        <w:tc>
          <w:tcPr>
            <w:tcW w:w="1320" w:type="dxa"/>
            <w:vAlign w:val="center"/>
          </w:tcPr>
          <w:p>
            <w:pPr>
              <w:snapToGrid w:val="0"/>
              <w:jc w:val="right"/>
            </w:pPr>
            <w:r>
              <w:rPr>
                <w:rFonts w:ascii="宋体" w:hAnsi="宋体" w:eastAsia="宋体" w:cs="宋体"/>
                <w:b w:val="0"/>
                <w:i w:val="0"/>
                <w:color w:val="000000"/>
                <w:sz w:val="15"/>
              </w:rPr>
              <w:t>78,261,100.00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78,261,100.00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2149899</w:t>
            </w:r>
          </w:p>
        </w:tc>
        <w:tc>
          <w:tcPr>
            <w:tcW w:w="4400" w:type="dxa"/>
            <w:vAlign w:val="center"/>
          </w:tcPr>
          <w:p>
            <w:pPr>
              <w:snapToGrid w:val="0"/>
              <w:jc w:val="left"/>
            </w:pPr>
            <w:r>
              <w:rPr>
                <w:rFonts w:ascii="宋体" w:hAnsi="宋体" w:eastAsia="宋体" w:cs="宋体"/>
                <w:b w:val="0"/>
                <w:i w:val="0"/>
                <w:color w:val="000000"/>
                <w:sz w:val="15"/>
              </w:rPr>
              <w:t>其他交通运输支出</w:t>
            </w:r>
          </w:p>
        </w:tc>
        <w:tc>
          <w:tcPr>
            <w:tcW w:w="1320" w:type="dxa"/>
            <w:vAlign w:val="center"/>
          </w:tcPr>
          <w:p>
            <w:pPr>
              <w:snapToGrid w:val="0"/>
              <w:jc w:val="right"/>
            </w:pPr>
            <w:r>
              <w:rPr>
                <w:rFonts w:ascii="宋体" w:hAnsi="宋体" w:eastAsia="宋体" w:cs="宋体"/>
                <w:b w:val="0"/>
                <w:i w:val="0"/>
                <w:color w:val="000000"/>
                <w:sz w:val="15"/>
              </w:rPr>
              <w:t>78,261,100.00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78,261,100.00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21499</w:t>
            </w:r>
          </w:p>
        </w:tc>
        <w:tc>
          <w:tcPr>
            <w:tcW w:w="4400" w:type="dxa"/>
            <w:vAlign w:val="center"/>
          </w:tcPr>
          <w:p>
            <w:pPr>
              <w:snapToGrid w:val="0"/>
              <w:jc w:val="left"/>
            </w:pPr>
            <w:r>
              <w:rPr>
                <w:rFonts w:ascii="宋体" w:hAnsi="宋体" w:eastAsia="宋体" w:cs="宋体"/>
                <w:b w:val="0"/>
                <w:i w:val="0"/>
                <w:color w:val="000000"/>
                <w:sz w:val="15"/>
              </w:rPr>
              <w:t>其他交通运输支出</w:t>
            </w:r>
          </w:p>
        </w:tc>
        <w:tc>
          <w:tcPr>
            <w:tcW w:w="1320" w:type="dxa"/>
            <w:vAlign w:val="center"/>
          </w:tcPr>
          <w:p>
            <w:pPr>
              <w:snapToGrid w:val="0"/>
              <w:jc w:val="right"/>
            </w:pPr>
            <w:r>
              <w:rPr>
                <w:rFonts w:ascii="宋体" w:hAnsi="宋体" w:eastAsia="宋体" w:cs="宋体"/>
                <w:b w:val="0"/>
                <w:i w:val="0"/>
                <w:color w:val="000000"/>
                <w:sz w:val="15"/>
              </w:rPr>
              <w:t>342,061,425.75</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342,061,425.75</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2149901</w:t>
            </w:r>
          </w:p>
        </w:tc>
        <w:tc>
          <w:tcPr>
            <w:tcW w:w="4400" w:type="dxa"/>
            <w:vAlign w:val="center"/>
          </w:tcPr>
          <w:p>
            <w:pPr>
              <w:snapToGrid w:val="0"/>
              <w:jc w:val="left"/>
            </w:pPr>
            <w:r>
              <w:rPr>
                <w:rFonts w:ascii="宋体" w:hAnsi="宋体" w:eastAsia="宋体" w:cs="宋体"/>
                <w:b w:val="0"/>
                <w:i w:val="0"/>
                <w:color w:val="000000"/>
                <w:sz w:val="15"/>
              </w:rPr>
              <w:t>公共交通运营补助</w:t>
            </w:r>
          </w:p>
        </w:tc>
        <w:tc>
          <w:tcPr>
            <w:tcW w:w="1320" w:type="dxa"/>
            <w:vAlign w:val="center"/>
          </w:tcPr>
          <w:p>
            <w:pPr>
              <w:snapToGrid w:val="0"/>
              <w:jc w:val="right"/>
            </w:pPr>
            <w:r>
              <w:rPr>
                <w:rFonts w:ascii="宋体" w:hAnsi="宋体" w:eastAsia="宋体" w:cs="宋体"/>
                <w:b w:val="0"/>
                <w:i w:val="0"/>
                <w:color w:val="000000"/>
                <w:sz w:val="15"/>
              </w:rPr>
              <w:t>267,061,425.75</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267,061,425.75</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2149999</w:t>
            </w:r>
          </w:p>
        </w:tc>
        <w:tc>
          <w:tcPr>
            <w:tcW w:w="4400" w:type="dxa"/>
            <w:vAlign w:val="center"/>
          </w:tcPr>
          <w:p>
            <w:pPr>
              <w:snapToGrid w:val="0"/>
              <w:jc w:val="left"/>
            </w:pPr>
            <w:r>
              <w:rPr>
                <w:rFonts w:ascii="宋体" w:hAnsi="宋体" w:eastAsia="宋体" w:cs="宋体"/>
                <w:b w:val="0"/>
                <w:i w:val="0"/>
                <w:color w:val="000000"/>
                <w:sz w:val="15"/>
              </w:rPr>
              <w:t>其他交通运输支出</w:t>
            </w:r>
          </w:p>
        </w:tc>
        <w:tc>
          <w:tcPr>
            <w:tcW w:w="1320" w:type="dxa"/>
            <w:vAlign w:val="center"/>
          </w:tcPr>
          <w:p>
            <w:pPr>
              <w:snapToGrid w:val="0"/>
              <w:jc w:val="right"/>
            </w:pPr>
            <w:r>
              <w:rPr>
                <w:rFonts w:ascii="宋体" w:hAnsi="宋体" w:eastAsia="宋体" w:cs="宋体"/>
                <w:b w:val="0"/>
                <w:i w:val="0"/>
                <w:color w:val="000000"/>
                <w:sz w:val="15"/>
              </w:rPr>
              <w:t>75,000,000.00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75,000,000.00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w:t>
            </w:r>
          </w:p>
        </w:tc>
        <w:tc>
          <w:tcPr>
            <w:tcW w:w="4400" w:type="dxa"/>
            <w:vAlign w:val="center"/>
          </w:tcPr>
          <w:p>
            <w:pPr>
              <w:snapToGrid w:val="0"/>
              <w:jc w:val="left"/>
            </w:pPr>
            <w:r>
              <w:rPr>
                <w:rFonts w:ascii="宋体" w:hAnsi="宋体" w:eastAsia="宋体" w:cs="宋体"/>
                <w:b w:val="0"/>
                <w:i w:val="0"/>
                <w:color w:val="000000"/>
                <w:sz w:val="15"/>
              </w:rPr>
              <w:t>其他支出</w:t>
            </w:r>
          </w:p>
        </w:tc>
        <w:tc>
          <w:tcPr>
            <w:tcW w:w="1320" w:type="dxa"/>
            <w:vAlign w:val="center"/>
          </w:tcPr>
          <w:p>
            <w:pPr>
              <w:snapToGrid w:val="0"/>
              <w:jc w:val="right"/>
            </w:pPr>
            <w:r>
              <w:rPr>
                <w:rFonts w:ascii="宋体" w:hAnsi="宋体" w:eastAsia="宋体" w:cs="宋体"/>
                <w:b w:val="0"/>
                <w:i w:val="0"/>
                <w:color w:val="000000"/>
                <w:sz w:val="15"/>
              </w:rPr>
              <w:t>56,513,031.41</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56,513,031.41</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22904</w:t>
            </w:r>
          </w:p>
        </w:tc>
        <w:tc>
          <w:tcPr>
            <w:tcW w:w="4400" w:type="dxa"/>
            <w:vAlign w:val="center"/>
          </w:tcPr>
          <w:p>
            <w:pPr>
              <w:snapToGrid w:val="0"/>
              <w:jc w:val="left"/>
            </w:pPr>
            <w:r>
              <w:rPr>
                <w:rFonts w:ascii="宋体" w:hAnsi="宋体" w:eastAsia="宋体" w:cs="宋体"/>
                <w:b w:val="0"/>
                <w:i w:val="0"/>
                <w:color w:val="000000"/>
                <w:sz w:val="15"/>
              </w:rPr>
              <w:t>其他政府性基金及对应专项债务收入安排的支出</w:t>
            </w:r>
          </w:p>
        </w:tc>
        <w:tc>
          <w:tcPr>
            <w:tcW w:w="1320" w:type="dxa"/>
            <w:vAlign w:val="center"/>
          </w:tcPr>
          <w:p>
            <w:pPr>
              <w:snapToGrid w:val="0"/>
              <w:jc w:val="right"/>
            </w:pPr>
            <w:r>
              <w:rPr>
                <w:rFonts w:ascii="宋体" w:hAnsi="宋体" w:eastAsia="宋体" w:cs="宋体"/>
                <w:b w:val="0"/>
                <w:i w:val="0"/>
                <w:color w:val="000000"/>
                <w:sz w:val="15"/>
              </w:rPr>
              <w:t>56,513,031.41</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56,513,031.41</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2290402</w:t>
            </w:r>
          </w:p>
        </w:tc>
        <w:tc>
          <w:tcPr>
            <w:tcW w:w="4400" w:type="dxa"/>
            <w:vAlign w:val="center"/>
          </w:tcPr>
          <w:p>
            <w:pPr>
              <w:snapToGrid w:val="0"/>
              <w:jc w:val="left"/>
            </w:pPr>
            <w:r>
              <w:rPr>
                <w:rFonts w:ascii="宋体" w:hAnsi="宋体" w:eastAsia="宋体" w:cs="宋体"/>
                <w:b w:val="0"/>
                <w:i w:val="0"/>
                <w:color w:val="000000"/>
                <w:sz w:val="15"/>
              </w:rPr>
              <w:t>其他地方自行试点项目收益专项债券收入安排的支出</w:t>
            </w:r>
          </w:p>
        </w:tc>
        <w:tc>
          <w:tcPr>
            <w:tcW w:w="1320" w:type="dxa"/>
            <w:vAlign w:val="center"/>
          </w:tcPr>
          <w:p>
            <w:pPr>
              <w:snapToGrid w:val="0"/>
              <w:jc w:val="right"/>
            </w:pPr>
            <w:r>
              <w:rPr>
                <w:rFonts w:ascii="宋体" w:hAnsi="宋体" w:eastAsia="宋体" w:cs="宋体"/>
                <w:b w:val="0"/>
                <w:i w:val="0"/>
                <w:color w:val="000000"/>
                <w:sz w:val="15"/>
              </w:rPr>
              <w:t>56,513,031.41</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56,513,031.41</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w:t>
            </w:r>
          </w:p>
        </w:tc>
        <w:tc>
          <w:tcPr>
            <w:tcW w:w="4400" w:type="dxa"/>
            <w:vAlign w:val="center"/>
          </w:tcPr>
          <w:p>
            <w:pPr>
              <w:snapToGrid w:val="0"/>
              <w:jc w:val="left"/>
            </w:pPr>
            <w:r>
              <w:rPr>
                <w:rFonts w:ascii="宋体" w:hAnsi="宋体" w:eastAsia="宋体" w:cs="宋体"/>
                <w:b w:val="0"/>
                <w:i w:val="0"/>
                <w:color w:val="000000"/>
                <w:sz w:val="15"/>
              </w:rPr>
              <w:t>债务付息支出</w:t>
            </w:r>
          </w:p>
        </w:tc>
        <w:tc>
          <w:tcPr>
            <w:tcW w:w="1320" w:type="dxa"/>
            <w:vAlign w:val="center"/>
          </w:tcPr>
          <w:p>
            <w:pPr>
              <w:snapToGrid w:val="0"/>
              <w:jc w:val="right"/>
            </w:pPr>
            <w:r>
              <w:rPr>
                <w:rFonts w:ascii="宋体" w:hAnsi="宋体" w:eastAsia="宋体" w:cs="宋体"/>
                <w:b w:val="0"/>
                <w:i w:val="0"/>
                <w:color w:val="000000"/>
                <w:sz w:val="15"/>
              </w:rPr>
              <w:t>577,774,538.67</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577,774,538.67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w:t>
            </w:r>
          </w:p>
        </w:tc>
        <w:tc>
          <w:tcPr>
            <w:tcW w:w="4400" w:type="dxa"/>
            <w:vAlign w:val="center"/>
          </w:tcPr>
          <w:p>
            <w:pPr>
              <w:snapToGrid w:val="0"/>
              <w:jc w:val="left"/>
            </w:pPr>
            <w:r>
              <w:rPr>
                <w:rFonts w:ascii="宋体" w:hAnsi="宋体" w:eastAsia="宋体" w:cs="宋体"/>
                <w:b w:val="0"/>
                <w:i w:val="0"/>
                <w:color w:val="000000"/>
                <w:sz w:val="15"/>
              </w:rPr>
              <w:t>地方政府一般债务付息支出</w:t>
            </w:r>
          </w:p>
        </w:tc>
        <w:tc>
          <w:tcPr>
            <w:tcW w:w="1320" w:type="dxa"/>
            <w:vAlign w:val="center"/>
          </w:tcPr>
          <w:p>
            <w:pPr>
              <w:snapToGrid w:val="0"/>
              <w:jc w:val="right"/>
            </w:pPr>
            <w:r>
              <w:rPr>
                <w:rFonts w:ascii="宋体" w:hAnsi="宋体" w:eastAsia="宋体" w:cs="宋体"/>
                <w:b w:val="0"/>
                <w:i w:val="0"/>
                <w:color w:val="000000"/>
                <w:sz w:val="15"/>
              </w:rPr>
              <w:t>144,522,549.87</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144,522,549.87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2320301</w:t>
            </w:r>
          </w:p>
        </w:tc>
        <w:tc>
          <w:tcPr>
            <w:tcW w:w="4400" w:type="dxa"/>
            <w:vAlign w:val="center"/>
          </w:tcPr>
          <w:p>
            <w:pPr>
              <w:snapToGrid w:val="0"/>
              <w:jc w:val="left"/>
            </w:pPr>
            <w:r>
              <w:rPr>
                <w:rFonts w:ascii="宋体" w:hAnsi="宋体" w:eastAsia="宋体" w:cs="宋体"/>
                <w:b w:val="0"/>
                <w:i w:val="0"/>
                <w:color w:val="000000"/>
                <w:sz w:val="15"/>
              </w:rPr>
              <w:t>地方政府一般债券付息支出</w:t>
            </w:r>
          </w:p>
        </w:tc>
        <w:tc>
          <w:tcPr>
            <w:tcW w:w="1320" w:type="dxa"/>
            <w:vAlign w:val="center"/>
          </w:tcPr>
          <w:p>
            <w:pPr>
              <w:snapToGrid w:val="0"/>
              <w:jc w:val="right"/>
            </w:pPr>
            <w:r>
              <w:rPr>
                <w:rFonts w:ascii="宋体" w:hAnsi="宋体" w:eastAsia="宋体" w:cs="宋体"/>
                <w:b w:val="0"/>
                <w:i w:val="0"/>
                <w:color w:val="000000"/>
                <w:sz w:val="15"/>
              </w:rPr>
              <w:t>144,522,549.87</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144,522,549.87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w:t>
            </w:r>
          </w:p>
        </w:tc>
        <w:tc>
          <w:tcPr>
            <w:tcW w:w="4400" w:type="dxa"/>
            <w:vAlign w:val="center"/>
          </w:tcPr>
          <w:p>
            <w:pPr>
              <w:snapToGrid w:val="0"/>
              <w:jc w:val="left"/>
            </w:pPr>
            <w:r>
              <w:rPr>
                <w:rFonts w:ascii="宋体" w:hAnsi="宋体" w:eastAsia="宋体" w:cs="宋体"/>
                <w:b w:val="0"/>
                <w:i w:val="0"/>
                <w:color w:val="000000"/>
                <w:sz w:val="15"/>
              </w:rPr>
              <w:t>地方政府专项债务付息支出</w:t>
            </w:r>
          </w:p>
        </w:tc>
        <w:tc>
          <w:tcPr>
            <w:tcW w:w="1320" w:type="dxa"/>
            <w:vAlign w:val="center"/>
          </w:tcPr>
          <w:p>
            <w:pPr>
              <w:snapToGrid w:val="0"/>
              <w:jc w:val="right"/>
            </w:pPr>
            <w:r>
              <w:rPr>
                <w:rFonts w:ascii="宋体" w:hAnsi="宋体" w:eastAsia="宋体" w:cs="宋体"/>
                <w:b w:val="0"/>
                <w:i w:val="0"/>
                <w:color w:val="000000"/>
                <w:sz w:val="15"/>
              </w:rPr>
              <w:t>433,251,988.80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433,251,988.80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2320432</w:t>
            </w:r>
          </w:p>
        </w:tc>
        <w:tc>
          <w:tcPr>
            <w:tcW w:w="4400" w:type="dxa"/>
            <w:vAlign w:val="center"/>
          </w:tcPr>
          <w:p>
            <w:pPr>
              <w:snapToGrid w:val="0"/>
              <w:jc w:val="left"/>
            </w:pPr>
            <w:r>
              <w:rPr>
                <w:rFonts w:ascii="宋体" w:hAnsi="宋体" w:eastAsia="宋体" w:cs="宋体"/>
                <w:b w:val="0"/>
                <w:i w:val="0"/>
                <w:color w:val="000000"/>
                <w:sz w:val="15"/>
              </w:rPr>
              <w:t>政府收费公路专项债券付息支出</w:t>
            </w:r>
          </w:p>
        </w:tc>
        <w:tc>
          <w:tcPr>
            <w:tcW w:w="1320" w:type="dxa"/>
            <w:vAlign w:val="center"/>
          </w:tcPr>
          <w:p>
            <w:pPr>
              <w:snapToGrid w:val="0"/>
              <w:jc w:val="right"/>
            </w:pPr>
            <w:r>
              <w:rPr>
                <w:rFonts w:ascii="宋体" w:hAnsi="宋体" w:eastAsia="宋体" w:cs="宋体"/>
                <w:b w:val="0"/>
                <w:i w:val="0"/>
                <w:color w:val="000000"/>
                <w:sz w:val="15"/>
              </w:rPr>
              <w:t>138,865,000.00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138,865,000.00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2320498</w:t>
            </w:r>
          </w:p>
        </w:tc>
        <w:tc>
          <w:tcPr>
            <w:tcW w:w="4400" w:type="dxa"/>
            <w:vAlign w:val="center"/>
          </w:tcPr>
          <w:p>
            <w:pPr>
              <w:snapToGrid w:val="0"/>
              <w:jc w:val="left"/>
            </w:pPr>
            <w:r>
              <w:rPr>
                <w:rFonts w:ascii="宋体" w:hAnsi="宋体" w:eastAsia="宋体" w:cs="宋体"/>
                <w:b w:val="0"/>
                <w:i w:val="0"/>
                <w:color w:val="000000"/>
                <w:sz w:val="15"/>
              </w:rPr>
              <w:t>其他地方自行试点项目收益专项债券付息支出</w:t>
            </w:r>
          </w:p>
        </w:tc>
        <w:tc>
          <w:tcPr>
            <w:tcW w:w="1320" w:type="dxa"/>
            <w:vAlign w:val="center"/>
          </w:tcPr>
          <w:p>
            <w:pPr>
              <w:snapToGrid w:val="0"/>
              <w:jc w:val="right"/>
            </w:pPr>
            <w:r>
              <w:rPr>
                <w:rFonts w:ascii="宋体" w:hAnsi="宋体" w:eastAsia="宋体" w:cs="宋体"/>
                <w:b w:val="0"/>
                <w:i w:val="0"/>
                <w:color w:val="000000"/>
                <w:sz w:val="15"/>
              </w:rPr>
              <w:t>294,386,988.80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294,386,988.80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824465091"/>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1,104,510,788.19</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pPr>
              <w:snapToGrid w:val="0"/>
              <w:jc w:val="right"/>
            </w:pPr>
            <w:r>
              <w:rPr>
                <w:rFonts w:ascii="宋体" w:hAnsi="宋体" w:eastAsia="宋体" w:cs="宋体"/>
                <w:b w:val="0"/>
                <w:i w:val="0"/>
                <w:color w:val="000000"/>
                <w:sz w:val="16"/>
              </w:rPr>
              <w:t>568,026,120.21</w:t>
            </w: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pPr>
              <w:snapToGrid w:val="0"/>
              <w:jc w:val="right"/>
            </w:pPr>
            <w:r>
              <w:rPr>
                <w:rFonts w:ascii="宋体" w:hAnsi="宋体" w:eastAsia="宋体" w:cs="宋体"/>
                <w:b w:val="0"/>
                <w:i w:val="0"/>
                <w:color w:val="000000"/>
                <w:sz w:val="16"/>
              </w:rPr>
              <w:t>20,000.00</w:t>
            </w:r>
          </w:p>
        </w:tc>
        <w:tc>
          <w:tcPr>
            <w:tcW w:w="1420" w:type="dxa"/>
            <w:vAlign w:val="center"/>
          </w:tcPr>
          <w:p>
            <w:pPr>
              <w:snapToGrid w:val="0"/>
              <w:jc w:val="right"/>
            </w:pPr>
            <w:r>
              <w:rPr>
                <w:rFonts w:ascii="宋体" w:hAnsi="宋体" w:eastAsia="宋体" w:cs="宋体"/>
                <w:b w:val="0"/>
                <w:i w:val="0"/>
                <w:color w:val="000000"/>
                <w:sz w:val="16"/>
              </w:rPr>
              <w:t>20,000.00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pPr>
              <w:snapToGrid w:val="0"/>
              <w:jc w:val="right"/>
            </w:pPr>
            <w:r>
              <w:rPr>
                <w:rFonts w:ascii="宋体" w:hAnsi="宋体" w:eastAsia="宋体" w:cs="宋体"/>
                <w:b w:val="0"/>
                <w:i w:val="0"/>
                <w:color w:val="000000"/>
                <w:sz w:val="16"/>
              </w:rPr>
              <w:t>2,510,000.00</w:t>
            </w:r>
          </w:p>
        </w:tc>
        <w:tc>
          <w:tcPr>
            <w:tcW w:w="1420" w:type="dxa"/>
            <w:vAlign w:val="center"/>
          </w:tcPr>
          <w:p>
            <w:pPr>
              <w:snapToGrid w:val="0"/>
              <w:jc w:val="right"/>
            </w:pPr>
            <w:r>
              <w:rPr>
                <w:rFonts w:ascii="宋体" w:hAnsi="宋体" w:eastAsia="宋体" w:cs="宋体"/>
                <w:b w:val="0"/>
                <w:i w:val="0"/>
                <w:color w:val="000000"/>
                <w:sz w:val="16"/>
              </w:rPr>
              <w:t>2,510,000.00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pPr>
              <w:snapToGrid w:val="0"/>
              <w:jc w:val="right"/>
            </w:pPr>
            <w:r>
              <w:rPr>
                <w:rFonts w:ascii="宋体" w:hAnsi="宋体" w:eastAsia="宋体" w:cs="宋体"/>
                <w:b w:val="0"/>
                <w:i w:val="0"/>
                <w:color w:val="000000"/>
                <w:sz w:val="16"/>
              </w:rPr>
              <w:t>1,035,719,338.32</w:t>
            </w:r>
          </w:p>
        </w:tc>
        <w:tc>
          <w:tcPr>
            <w:tcW w:w="1420" w:type="dxa"/>
            <w:vAlign w:val="center"/>
          </w:tcPr>
          <w:p>
            <w:pPr>
              <w:snapToGrid w:val="0"/>
              <w:jc w:val="right"/>
            </w:pPr>
            <w:r>
              <w:rPr>
                <w:rFonts w:ascii="宋体" w:hAnsi="宋体" w:eastAsia="宋体" w:cs="宋体"/>
                <w:b w:val="0"/>
                <w:i w:val="0"/>
                <w:color w:val="000000"/>
                <w:sz w:val="16"/>
              </w:rPr>
              <w:t>957,458,238.32</w:t>
            </w:r>
          </w:p>
        </w:tc>
        <w:tc>
          <w:tcPr>
            <w:tcW w:w="1420" w:type="dxa"/>
            <w:vAlign w:val="center"/>
          </w:tcPr>
          <w:p>
            <w:pPr>
              <w:snapToGrid w:val="0"/>
              <w:jc w:val="right"/>
            </w:pPr>
            <w:r>
              <w:rPr>
                <w:rFonts w:ascii="宋体" w:hAnsi="宋体" w:eastAsia="宋体" w:cs="宋体"/>
                <w:b w:val="0"/>
                <w:i w:val="0"/>
                <w:color w:val="000000"/>
                <w:sz w:val="16"/>
              </w:rPr>
              <w:t>78,261,100.00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pPr>
              <w:snapToGrid w:val="0"/>
              <w:jc w:val="right"/>
            </w:pPr>
            <w:r>
              <w:rPr>
                <w:rFonts w:ascii="宋体" w:hAnsi="宋体" w:eastAsia="宋体" w:cs="宋体"/>
                <w:b w:val="0"/>
                <w:i w:val="0"/>
                <w:color w:val="000000"/>
                <w:sz w:val="16"/>
              </w:rPr>
              <w:t>56,513,031.41</w:t>
            </w:r>
          </w:p>
        </w:tc>
        <w:tc>
          <w:tcPr>
            <w:tcW w:w="1420" w:type="dxa"/>
            <w:vAlign w:val="center"/>
          </w:tcPr>
          <w:p/>
        </w:tc>
        <w:tc>
          <w:tcPr>
            <w:tcW w:w="1420" w:type="dxa"/>
            <w:vAlign w:val="center"/>
          </w:tcPr>
          <w:p>
            <w:pPr>
              <w:snapToGrid w:val="0"/>
              <w:jc w:val="right"/>
            </w:pPr>
            <w:r>
              <w:rPr>
                <w:rFonts w:ascii="宋体" w:hAnsi="宋体" w:eastAsia="宋体" w:cs="宋体"/>
                <w:b w:val="0"/>
                <w:i w:val="0"/>
                <w:color w:val="000000"/>
                <w:sz w:val="16"/>
              </w:rPr>
              <w:t>56,513,031.41</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pPr>
              <w:snapToGrid w:val="0"/>
              <w:jc w:val="right"/>
            </w:pPr>
            <w:r>
              <w:rPr>
                <w:rFonts w:ascii="宋体" w:hAnsi="宋体" w:eastAsia="宋体" w:cs="宋体"/>
                <w:b w:val="0"/>
                <w:i w:val="0"/>
                <w:color w:val="000000"/>
                <w:sz w:val="16"/>
              </w:rPr>
              <w:t>577,774,538.67</w:t>
            </w:r>
          </w:p>
        </w:tc>
        <w:tc>
          <w:tcPr>
            <w:tcW w:w="1420" w:type="dxa"/>
            <w:vAlign w:val="center"/>
          </w:tcPr>
          <w:p>
            <w:pPr>
              <w:snapToGrid w:val="0"/>
              <w:jc w:val="right"/>
            </w:pPr>
            <w:r>
              <w:rPr>
                <w:rFonts w:ascii="宋体" w:hAnsi="宋体" w:eastAsia="宋体" w:cs="宋体"/>
                <w:b w:val="0"/>
                <w:i w:val="0"/>
                <w:color w:val="000000"/>
                <w:sz w:val="16"/>
              </w:rPr>
              <w:t>144,522,549.87</w:t>
            </w:r>
          </w:p>
        </w:tc>
        <w:tc>
          <w:tcPr>
            <w:tcW w:w="1420" w:type="dxa"/>
            <w:vAlign w:val="center"/>
          </w:tcPr>
          <w:p>
            <w:pPr>
              <w:snapToGrid w:val="0"/>
              <w:jc w:val="right"/>
            </w:pPr>
            <w:r>
              <w:rPr>
                <w:rFonts w:ascii="宋体" w:hAnsi="宋体" w:eastAsia="宋体" w:cs="宋体"/>
                <w:b w:val="0"/>
                <w:i w:val="0"/>
                <w:color w:val="000000"/>
                <w:sz w:val="16"/>
              </w:rPr>
              <w:t>433,251,988.80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1,672,536,908.40</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1,672,536,908.40</w:t>
            </w:r>
          </w:p>
        </w:tc>
        <w:tc>
          <w:tcPr>
            <w:tcW w:w="1420" w:type="dxa"/>
            <w:vAlign w:val="center"/>
          </w:tcPr>
          <w:p>
            <w:pPr>
              <w:snapToGrid w:val="0"/>
              <w:jc w:val="right"/>
            </w:pPr>
            <w:r>
              <w:rPr>
                <w:rFonts w:ascii="宋体" w:hAnsi="宋体" w:eastAsia="宋体" w:cs="宋体"/>
                <w:b w:val="0"/>
                <w:i w:val="0"/>
                <w:color w:val="000000"/>
                <w:sz w:val="16"/>
              </w:rPr>
              <w:t>1,104,510,788.19</w:t>
            </w:r>
          </w:p>
        </w:tc>
        <w:tc>
          <w:tcPr>
            <w:tcW w:w="1420" w:type="dxa"/>
            <w:vAlign w:val="center"/>
          </w:tcPr>
          <w:p>
            <w:pPr>
              <w:snapToGrid w:val="0"/>
              <w:jc w:val="right"/>
            </w:pPr>
            <w:r>
              <w:rPr>
                <w:rFonts w:ascii="宋体" w:hAnsi="宋体" w:eastAsia="宋体" w:cs="宋体"/>
                <w:b w:val="0"/>
                <w:i w:val="0"/>
                <w:color w:val="000000"/>
                <w:sz w:val="16"/>
              </w:rPr>
              <w:t>568,026,120.21</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1,672,536,908.40</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1,672,536,908.40</w:t>
            </w:r>
          </w:p>
        </w:tc>
        <w:tc>
          <w:tcPr>
            <w:tcW w:w="1420" w:type="dxa"/>
            <w:vAlign w:val="center"/>
          </w:tcPr>
          <w:p>
            <w:pPr>
              <w:snapToGrid w:val="0"/>
              <w:jc w:val="right"/>
            </w:pPr>
            <w:r>
              <w:rPr>
                <w:rFonts w:ascii="宋体" w:hAnsi="宋体" w:eastAsia="宋体" w:cs="宋体"/>
                <w:b w:val="0"/>
                <w:i w:val="0"/>
                <w:color w:val="000000"/>
                <w:sz w:val="16"/>
              </w:rPr>
              <w:t>1,104,510,788.19</w:t>
            </w:r>
          </w:p>
        </w:tc>
        <w:tc>
          <w:tcPr>
            <w:tcW w:w="1420" w:type="dxa"/>
            <w:vAlign w:val="center"/>
          </w:tcPr>
          <w:p>
            <w:pPr>
              <w:snapToGrid w:val="0"/>
              <w:jc w:val="right"/>
            </w:pPr>
            <w:r>
              <w:rPr>
                <w:rFonts w:ascii="宋体" w:hAnsi="宋体" w:eastAsia="宋体" w:cs="宋体"/>
                <w:b w:val="0"/>
                <w:i w:val="0"/>
                <w:color w:val="000000"/>
                <w:sz w:val="16"/>
              </w:rPr>
              <w:t>568,026,120.21</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2013272571"/>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1,104,510,788.19</w:t>
            </w:r>
          </w:p>
        </w:tc>
        <w:tc>
          <w:tcPr>
            <w:tcW w:w="1720" w:type="dxa"/>
            <w:vAlign w:val="center"/>
          </w:tcPr>
          <w:p>
            <w:pPr>
              <w:snapToGrid w:val="0"/>
              <w:jc w:val="right"/>
            </w:pPr>
            <w:r>
              <w:rPr>
                <w:rFonts w:ascii="宋体" w:hAnsi="宋体" w:eastAsia="宋体" w:cs="宋体"/>
                <w:b w:val="0"/>
                <w:i w:val="0"/>
                <w:color w:val="000000"/>
                <w:sz w:val="20"/>
              </w:rPr>
              <w:t>91,225,115.56</w:t>
            </w:r>
          </w:p>
        </w:tc>
        <w:tc>
          <w:tcPr>
            <w:tcW w:w="1720" w:type="dxa"/>
            <w:vAlign w:val="center"/>
          </w:tcPr>
          <w:p>
            <w:pPr>
              <w:snapToGrid w:val="0"/>
              <w:jc w:val="right"/>
            </w:pPr>
            <w:r>
              <w:rPr>
                <w:rFonts w:ascii="宋体" w:hAnsi="宋体" w:eastAsia="宋体" w:cs="宋体"/>
                <w:b w:val="0"/>
                <w:i w:val="0"/>
                <w:color w:val="000000"/>
                <w:sz w:val="20"/>
              </w:rPr>
              <w:t>86,375,738.40</w:t>
            </w:r>
          </w:p>
        </w:tc>
        <w:tc>
          <w:tcPr>
            <w:tcW w:w="1720" w:type="dxa"/>
            <w:vAlign w:val="center"/>
          </w:tcPr>
          <w:p>
            <w:pPr>
              <w:snapToGrid w:val="0"/>
              <w:jc w:val="right"/>
            </w:pPr>
            <w:r>
              <w:rPr>
                <w:rFonts w:ascii="宋体" w:hAnsi="宋体" w:eastAsia="宋体" w:cs="宋体"/>
                <w:b w:val="0"/>
                <w:i w:val="0"/>
                <w:color w:val="000000"/>
                <w:sz w:val="20"/>
              </w:rPr>
              <w:t>4,849,377.16</w:t>
            </w:r>
          </w:p>
        </w:tc>
        <w:tc>
          <w:tcPr>
            <w:tcW w:w="1698" w:type="dxa"/>
            <w:vAlign w:val="center"/>
          </w:tcPr>
          <w:p>
            <w:pPr>
              <w:snapToGrid w:val="0"/>
              <w:jc w:val="right"/>
            </w:pPr>
            <w:r>
              <w:rPr>
                <w:rFonts w:ascii="宋体" w:hAnsi="宋体" w:eastAsia="宋体" w:cs="宋体"/>
                <w:b w:val="0"/>
                <w:i w:val="0"/>
                <w:color w:val="000000"/>
                <w:sz w:val="20"/>
              </w:rPr>
              <w:t>1,013,285,672.63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w:t>
            </w:r>
          </w:p>
        </w:tc>
        <w:tc>
          <w:tcPr>
            <w:tcW w:w="3480" w:type="dxa"/>
            <w:vAlign w:val="center"/>
          </w:tcPr>
          <w:p>
            <w:pPr>
              <w:snapToGrid w:val="0"/>
              <w:jc w:val="left"/>
            </w:pPr>
            <w:r>
              <w:rPr>
                <w:rFonts w:ascii="宋体" w:hAnsi="宋体" w:eastAsia="宋体" w:cs="宋体"/>
                <w:b w:val="0"/>
                <w:i w:val="0"/>
                <w:color w:val="000000"/>
                <w:sz w:val="20"/>
              </w:rPr>
              <w:t>社会保障和就业支出</w:t>
            </w:r>
          </w:p>
        </w:tc>
        <w:tc>
          <w:tcPr>
            <w:tcW w:w="1720" w:type="dxa"/>
            <w:vAlign w:val="center"/>
          </w:tcPr>
          <w:p>
            <w:pPr>
              <w:snapToGrid w:val="0"/>
              <w:jc w:val="right"/>
            </w:pPr>
            <w:r>
              <w:rPr>
                <w:rFonts w:ascii="宋体" w:hAnsi="宋体" w:eastAsia="宋体" w:cs="宋体"/>
                <w:b w:val="0"/>
                <w:i w:val="0"/>
                <w:color w:val="000000"/>
                <w:sz w:val="20"/>
              </w:rPr>
              <w:t>20,000.00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20801</w:t>
            </w:r>
          </w:p>
        </w:tc>
        <w:tc>
          <w:tcPr>
            <w:tcW w:w="3480" w:type="dxa"/>
            <w:vAlign w:val="center"/>
          </w:tcPr>
          <w:p>
            <w:pPr>
              <w:snapToGrid w:val="0"/>
              <w:jc w:val="left"/>
            </w:pPr>
            <w:r>
              <w:rPr>
                <w:rFonts w:ascii="宋体" w:hAnsi="宋体" w:eastAsia="宋体" w:cs="宋体"/>
                <w:b w:val="0"/>
                <w:i w:val="0"/>
                <w:color w:val="000000"/>
                <w:sz w:val="20"/>
              </w:rPr>
              <w:t>人力资源和社会保障管理事务</w:t>
            </w:r>
          </w:p>
        </w:tc>
        <w:tc>
          <w:tcPr>
            <w:tcW w:w="1720" w:type="dxa"/>
            <w:vAlign w:val="center"/>
          </w:tcPr>
          <w:p>
            <w:pPr>
              <w:snapToGrid w:val="0"/>
              <w:jc w:val="right"/>
            </w:pPr>
            <w:r>
              <w:rPr>
                <w:rFonts w:ascii="宋体" w:hAnsi="宋体" w:eastAsia="宋体" w:cs="宋体"/>
                <w:b w:val="0"/>
                <w:i w:val="0"/>
                <w:color w:val="000000"/>
                <w:sz w:val="20"/>
              </w:rPr>
              <w:t>20,000.00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2080199</w:t>
            </w:r>
          </w:p>
        </w:tc>
        <w:tc>
          <w:tcPr>
            <w:tcW w:w="3480" w:type="dxa"/>
            <w:vAlign w:val="center"/>
          </w:tcPr>
          <w:p>
            <w:pPr>
              <w:snapToGrid w:val="0"/>
              <w:jc w:val="left"/>
            </w:pPr>
            <w:r>
              <w:rPr>
                <w:rFonts w:ascii="宋体" w:hAnsi="宋体" w:eastAsia="宋体" w:cs="宋体"/>
                <w:b w:val="0"/>
                <w:i w:val="0"/>
                <w:color w:val="000000"/>
                <w:sz w:val="20"/>
              </w:rPr>
              <w:t>其他人力资源和社会保障管理事务支出</w:t>
            </w:r>
          </w:p>
        </w:tc>
        <w:tc>
          <w:tcPr>
            <w:tcW w:w="1720" w:type="dxa"/>
            <w:vAlign w:val="center"/>
          </w:tcPr>
          <w:p>
            <w:pPr>
              <w:snapToGrid w:val="0"/>
              <w:jc w:val="right"/>
            </w:pPr>
            <w:r>
              <w:rPr>
                <w:rFonts w:ascii="宋体" w:hAnsi="宋体" w:eastAsia="宋体" w:cs="宋体"/>
                <w:b w:val="0"/>
                <w:i w:val="0"/>
                <w:color w:val="000000"/>
                <w:sz w:val="20"/>
              </w:rPr>
              <w:t>20,000.00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w:t>
            </w:r>
          </w:p>
        </w:tc>
        <w:tc>
          <w:tcPr>
            <w:tcW w:w="3480" w:type="dxa"/>
            <w:vAlign w:val="center"/>
          </w:tcPr>
          <w:p>
            <w:pPr>
              <w:snapToGrid w:val="0"/>
              <w:jc w:val="left"/>
            </w:pPr>
            <w:r>
              <w:rPr>
                <w:rFonts w:ascii="宋体" w:hAnsi="宋体" w:eastAsia="宋体" w:cs="宋体"/>
                <w:b w:val="0"/>
                <w:i w:val="0"/>
                <w:color w:val="000000"/>
                <w:sz w:val="20"/>
              </w:rPr>
              <w:t>卫生健康支出</w:t>
            </w:r>
          </w:p>
        </w:tc>
        <w:tc>
          <w:tcPr>
            <w:tcW w:w="1720" w:type="dxa"/>
            <w:vAlign w:val="center"/>
          </w:tcPr>
          <w:p>
            <w:pPr>
              <w:snapToGrid w:val="0"/>
              <w:jc w:val="right"/>
            </w:pPr>
            <w:r>
              <w:rPr>
                <w:rFonts w:ascii="宋体" w:hAnsi="宋体" w:eastAsia="宋体" w:cs="宋体"/>
                <w:b w:val="0"/>
                <w:i w:val="0"/>
                <w:color w:val="000000"/>
                <w:sz w:val="20"/>
              </w:rPr>
              <w:t>2,510,000.00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2,510,000.00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21004</w:t>
            </w:r>
          </w:p>
        </w:tc>
        <w:tc>
          <w:tcPr>
            <w:tcW w:w="3480" w:type="dxa"/>
            <w:vAlign w:val="center"/>
          </w:tcPr>
          <w:p>
            <w:pPr>
              <w:snapToGrid w:val="0"/>
              <w:jc w:val="left"/>
            </w:pPr>
            <w:r>
              <w:rPr>
                <w:rFonts w:ascii="宋体" w:hAnsi="宋体" w:eastAsia="宋体" w:cs="宋体"/>
                <w:b w:val="0"/>
                <w:i w:val="0"/>
                <w:color w:val="000000"/>
                <w:sz w:val="20"/>
              </w:rPr>
              <w:t>公共卫生</w:t>
            </w:r>
          </w:p>
        </w:tc>
        <w:tc>
          <w:tcPr>
            <w:tcW w:w="1720" w:type="dxa"/>
            <w:vAlign w:val="center"/>
          </w:tcPr>
          <w:p>
            <w:pPr>
              <w:snapToGrid w:val="0"/>
              <w:jc w:val="right"/>
            </w:pPr>
            <w:r>
              <w:rPr>
                <w:rFonts w:ascii="宋体" w:hAnsi="宋体" w:eastAsia="宋体" w:cs="宋体"/>
                <w:b w:val="0"/>
                <w:i w:val="0"/>
                <w:color w:val="000000"/>
                <w:sz w:val="20"/>
              </w:rPr>
              <w:t>2,510,000.00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2,510,000.00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2100410</w:t>
            </w:r>
          </w:p>
        </w:tc>
        <w:tc>
          <w:tcPr>
            <w:tcW w:w="3480" w:type="dxa"/>
            <w:vAlign w:val="center"/>
          </w:tcPr>
          <w:p>
            <w:pPr>
              <w:snapToGrid w:val="0"/>
              <w:jc w:val="left"/>
            </w:pPr>
            <w:r>
              <w:rPr>
                <w:rFonts w:ascii="宋体" w:hAnsi="宋体" w:eastAsia="宋体" w:cs="宋体"/>
                <w:b w:val="0"/>
                <w:i w:val="0"/>
                <w:color w:val="000000"/>
                <w:sz w:val="20"/>
              </w:rPr>
              <w:t>突发公共卫生事件应急处置</w:t>
            </w:r>
          </w:p>
        </w:tc>
        <w:tc>
          <w:tcPr>
            <w:tcW w:w="1720" w:type="dxa"/>
            <w:vAlign w:val="center"/>
          </w:tcPr>
          <w:p>
            <w:pPr>
              <w:snapToGrid w:val="0"/>
              <w:jc w:val="right"/>
            </w:pPr>
            <w:r>
              <w:rPr>
                <w:rFonts w:ascii="宋体" w:hAnsi="宋体" w:eastAsia="宋体" w:cs="宋体"/>
                <w:b w:val="0"/>
                <w:i w:val="0"/>
                <w:color w:val="000000"/>
                <w:sz w:val="20"/>
              </w:rPr>
              <w:t>2,510,000.00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2,510,000.00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w:t>
            </w:r>
          </w:p>
        </w:tc>
        <w:tc>
          <w:tcPr>
            <w:tcW w:w="3480" w:type="dxa"/>
            <w:vAlign w:val="center"/>
          </w:tcPr>
          <w:p>
            <w:pPr>
              <w:snapToGrid w:val="0"/>
              <w:jc w:val="left"/>
            </w:pPr>
            <w:r>
              <w:rPr>
                <w:rFonts w:ascii="宋体" w:hAnsi="宋体" w:eastAsia="宋体" w:cs="宋体"/>
                <w:b w:val="0"/>
                <w:i w:val="0"/>
                <w:color w:val="000000"/>
                <w:sz w:val="20"/>
              </w:rPr>
              <w:t>交通运输支出</w:t>
            </w:r>
          </w:p>
        </w:tc>
        <w:tc>
          <w:tcPr>
            <w:tcW w:w="1720" w:type="dxa"/>
            <w:vAlign w:val="center"/>
          </w:tcPr>
          <w:p>
            <w:pPr>
              <w:snapToGrid w:val="0"/>
              <w:jc w:val="right"/>
            </w:pPr>
            <w:r>
              <w:rPr>
                <w:rFonts w:ascii="宋体" w:hAnsi="宋体" w:eastAsia="宋体" w:cs="宋体"/>
                <w:b w:val="0"/>
                <w:i w:val="0"/>
                <w:color w:val="000000"/>
                <w:sz w:val="20"/>
              </w:rPr>
              <w:t>957,458,238.32</w:t>
            </w:r>
          </w:p>
        </w:tc>
        <w:tc>
          <w:tcPr>
            <w:tcW w:w="1720" w:type="dxa"/>
            <w:vAlign w:val="center"/>
          </w:tcPr>
          <w:p>
            <w:pPr>
              <w:snapToGrid w:val="0"/>
              <w:jc w:val="right"/>
            </w:pPr>
            <w:r>
              <w:rPr>
                <w:rFonts w:ascii="宋体" w:hAnsi="宋体" w:eastAsia="宋体" w:cs="宋体"/>
                <w:b w:val="0"/>
                <w:i w:val="0"/>
                <w:color w:val="000000"/>
                <w:sz w:val="20"/>
              </w:rPr>
              <w:t>91,225,115.56</w:t>
            </w:r>
          </w:p>
        </w:tc>
        <w:tc>
          <w:tcPr>
            <w:tcW w:w="1720" w:type="dxa"/>
            <w:vAlign w:val="center"/>
          </w:tcPr>
          <w:p>
            <w:pPr>
              <w:snapToGrid w:val="0"/>
              <w:jc w:val="right"/>
            </w:pPr>
            <w:r>
              <w:rPr>
                <w:rFonts w:ascii="宋体" w:hAnsi="宋体" w:eastAsia="宋体" w:cs="宋体"/>
                <w:b w:val="0"/>
                <w:i w:val="0"/>
                <w:color w:val="000000"/>
                <w:sz w:val="20"/>
              </w:rPr>
              <w:t>86,375,738.40</w:t>
            </w:r>
          </w:p>
        </w:tc>
        <w:tc>
          <w:tcPr>
            <w:tcW w:w="1720" w:type="dxa"/>
            <w:vAlign w:val="center"/>
          </w:tcPr>
          <w:p>
            <w:pPr>
              <w:snapToGrid w:val="0"/>
              <w:jc w:val="right"/>
            </w:pPr>
            <w:r>
              <w:rPr>
                <w:rFonts w:ascii="宋体" w:hAnsi="宋体" w:eastAsia="宋体" w:cs="宋体"/>
                <w:b w:val="0"/>
                <w:i w:val="0"/>
                <w:color w:val="000000"/>
                <w:sz w:val="20"/>
              </w:rPr>
              <w:t>4,849,377.16</w:t>
            </w:r>
          </w:p>
        </w:tc>
        <w:tc>
          <w:tcPr>
            <w:tcW w:w="1698" w:type="dxa"/>
            <w:vAlign w:val="center"/>
          </w:tcPr>
          <w:p>
            <w:pPr>
              <w:snapToGrid w:val="0"/>
              <w:jc w:val="right"/>
            </w:pPr>
            <w:r>
              <w:rPr>
                <w:rFonts w:ascii="宋体" w:hAnsi="宋体" w:eastAsia="宋体" w:cs="宋体"/>
                <w:b w:val="0"/>
                <w:i w:val="0"/>
                <w:color w:val="000000"/>
                <w:sz w:val="20"/>
              </w:rPr>
              <w:t>866,233,122.76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21401</w:t>
            </w:r>
          </w:p>
        </w:tc>
        <w:tc>
          <w:tcPr>
            <w:tcW w:w="3480" w:type="dxa"/>
            <w:vAlign w:val="center"/>
          </w:tcPr>
          <w:p>
            <w:pPr>
              <w:snapToGrid w:val="0"/>
              <w:jc w:val="left"/>
            </w:pPr>
            <w:r>
              <w:rPr>
                <w:rFonts w:ascii="宋体" w:hAnsi="宋体" w:eastAsia="宋体" w:cs="宋体"/>
                <w:b w:val="0"/>
                <w:i w:val="0"/>
                <w:color w:val="000000"/>
                <w:sz w:val="20"/>
              </w:rPr>
              <w:t>公路水路运输</w:t>
            </w:r>
          </w:p>
        </w:tc>
        <w:tc>
          <w:tcPr>
            <w:tcW w:w="1720" w:type="dxa"/>
            <w:vAlign w:val="center"/>
          </w:tcPr>
          <w:p>
            <w:pPr>
              <w:snapToGrid w:val="0"/>
              <w:jc w:val="right"/>
            </w:pPr>
            <w:r>
              <w:rPr>
                <w:rFonts w:ascii="宋体" w:hAnsi="宋体" w:eastAsia="宋体" w:cs="宋体"/>
                <w:b w:val="0"/>
                <w:i w:val="0"/>
                <w:color w:val="000000"/>
                <w:sz w:val="20"/>
              </w:rPr>
              <w:t>614,994,812.57</w:t>
            </w:r>
          </w:p>
        </w:tc>
        <w:tc>
          <w:tcPr>
            <w:tcW w:w="1720" w:type="dxa"/>
            <w:vAlign w:val="center"/>
          </w:tcPr>
          <w:p>
            <w:pPr>
              <w:snapToGrid w:val="0"/>
              <w:jc w:val="right"/>
            </w:pPr>
            <w:r>
              <w:rPr>
                <w:rFonts w:ascii="宋体" w:hAnsi="宋体" w:eastAsia="宋体" w:cs="宋体"/>
                <w:b w:val="0"/>
                <w:i w:val="0"/>
                <w:color w:val="000000"/>
                <w:sz w:val="20"/>
              </w:rPr>
              <w:t>91,225,115.56</w:t>
            </w:r>
          </w:p>
        </w:tc>
        <w:tc>
          <w:tcPr>
            <w:tcW w:w="1720" w:type="dxa"/>
            <w:vAlign w:val="center"/>
          </w:tcPr>
          <w:p>
            <w:pPr>
              <w:snapToGrid w:val="0"/>
              <w:jc w:val="right"/>
            </w:pPr>
            <w:r>
              <w:rPr>
                <w:rFonts w:ascii="宋体" w:hAnsi="宋体" w:eastAsia="宋体" w:cs="宋体"/>
                <w:b w:val="0"/>
                <w:i w:val="0"/>
                <w:color w:val="000000"/>
                <w:sz w:val="20"/>
              </w:rPr>
              <w:t>86,375,738.40</w:t>
            </w:r>
          </w:p>
        </w:tc>
        <w:tc>
          <w:tcPr>
            <w:tcW w:w="1720" w:type="dxa"/>
            <w:vAlign w:val="center"/>
          </w:tcPr>
          <w:p>
            <w:pPr>
              <w:snapToGrid w:val="0"/>
              <w:jc w:val="right"/>
            </w:pPr>
            <w:r>
              <w:rPr>
                <w:rFonts w:ascii="宋体" w:hAnsi="宋体" w:eastAsia="宋体" w:cs="宋体"/>
                <w:b w:val="0"/>
                <w:i w:val="0"/>
                <w:color w:val="000000"/>
                <w:sz w:val="20"/>
              </w:rPr>
              <w:t>4,849,377.16</w:t>
            </w:r>
          </w:p>
        </w:tc>
        <w:tc>
          <w:tcPr>
            <w:tcW w:w="1698" w:type="dxa"/>
            <w:vAlign w:val="center"/>
          </w:tcPr>
          <w:p>
            <w:pPr>
              <w:snapToGrid w:val="0"/>
              <w:jc w:val="right"/>
            </w:pPr>
            <w:r>
              <w:rPr>
                <w:rFonts w:ascii="宋体" w:hAnsi="宋体" w:eastAsia="宋体" w:cs="宋体"/>
                <w:b w:val="0"/>
                <w:i w:val="0"/>
                <w:color w:val="000000"/>
                <w:sz w:val="20"/>
              </w:rPr>
              <w:t>523,769,697.01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2140101</w:t>
            </w:r>
          </w:p>
        </w:tc>
        <w:tc>
          <w:tcPr>
            <w:tcW w:w="3480" w:type="dxa"/>
            <w:vAlign w:val="center"/>
          </w:tcPr>
          <w:p>
            <w:pPr>
              <w:snapToGrid w:val="0"/>
              <w:jc w:val="left"/>
            </w:pPr>
            <w:r>
              <w:rPr>
                <w:rFonts w:ascii="宋体" w:hAnsi="宋体" w:eastAsia="宋体" w:cs="宋体"/>
                <w:b w:val="0"/>
                <w:i w:val="0"/>
                <w:color w:val="000000"/>
                <w:sz w:val="20"/>
              </w:rPr>
              <w:t>行政运行</w:t>
            </w:r>
          </w:p>
        </w:tc>
        <w:tc>
          <w:tcPr>
            <w:tcW w:w="1720" w:type="dxa"/>
            <w:vAlign w:val="center"/>
          </w:tcPr>
          <w:p>
            <w:pPr>
              <w:snapToGrid w:val="0"/>
              <w:jc w:val="right"/>
            </w:pPr>
            <w:r>
              <w:rPr>
                <w:rFonts w:ascii="宋体" w:hAnsi="宋体" w:eastAsia="宋体" w:cs="宋体"/>
                <w:b w:val="0"/>
                <w:i w:val="0"/>
                <w:color w:val="000000"/>
                <w:sz w:val="20"/>
              </w:rPr>
              <w:t>17,874,195.01</w:t>
            </w:r>
          </w:p>
        </w:tc>
        <w:tc>
          <w:tcPr>
            <w:tcW w:w="1720" w:type="dxa"/>
            <w:vAlign w:val="center"/>
          </w:tcPr>
          <w:p>
            <w:pPr>
              <w:snapToGrid w:val="0"/>
              <w:jc w:val="right"/>
            </w:pPr>
            <w:r>
              <w:rPr>
                <w:rFonts w:ascii="宋体" w:hAnsi="宋体" w:eastAsia="宋体" w:cs="宋体"/>
                <w:b w:val="0"/>
                <w:i w:val="0"/>
                <w:color w:val="000000"/>
                <w:sz w:val="20"/>
              </w:rPr>
              <w:t>17,874,195.01</w:t>
            </w:r>
          </w:p>
        </w:tc>
        <w:tc>
          <w:tcPr>
            <w:tcW w:w="1720" w:type="dxa"/>
            <w:vAlign w:val="center"/>
          </w:tcPr>
          <w:p>
            <w:pPr>
              <w:snapToGrid w:val="0"/>
              <w:jc w:val="right"/>
            </w:pPr>
            <w:r>
              <w:rPr>
                <w:rFonts w:ascii="宋体" w:hAnsi="宋体" w:eastAsia="宋体" w:cs="宋体"/>
                <w:b w:val="0"/>
                <w:i w:val="0"/>
                <w:color w:val="000000"/>
                <w:sz w:val="20"/>
              </w:rPr>
              <w:t>16,410,368.82</w:t>
            </w:r>
          </w:p>
        </w:tc>
        <w:tc>
          <w:tcPr>
            <w:tcW w:w="1720" w:type="dxa"/>
            <w:vAlign w:val="center"/>
          </w:tcPr>
          <w:p>
            <w:pPr>
              <w:snapToGrid w:val="0"/>
              <w:jc w:val="right"/>
            </w:pPr>
            <w:r>
              <w:rPr>
                <w:rFonts w:ascii="宋体" w:hAnsi="宋体" w:eastAsia="宋体" w:cs="宋体"/>
                <w:b w:val="0"/>
                <w:i w:val="0"/>
                <w:color w:val="000000"/>
                <w:sz w:val="20"/>
              </w:rPr>
              <w:t>1,463,826.19</w:t>
            </w: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2140102</w:t>
            </w:r>
          </w:p>
        </w:tc>
        <w:tc>
          <w:tcPr>
            <w:tcW w:w="3480" w:type="dxa"/>
            <w:vAlign w:val="center"/>
          </w:tcPr>
          <w:p>
            <w:pPr>
              <w:snapToGrid w:val="0"/>
              <w:jc w:val="left"/>
            </w:pPr>
            <w:r>
              <w:rPr>
                <w:rFonts w:ascii="宋体" w:hAnsi="宋体" w:eastAsia="宋体" w:cs="宋体"/>
                <w:b w:val="0"/>
                <w:i w:val="0"/>
                <w:color w:val="000000"/>
                <w:sz w:val="20"/>
              </w:rPr>
              <w:t>一般行政管理事务</w:t>
            </w:r>
          </w:p>
        </w:tc>
        <w:tc>
          <w:tcPr>
            <w:tcW w:w="1720" w:type="dxa"/>
            <w:vAlign w:val="center"/>
          </w:tcPr>
          <w:p>
            <w:pPr>
              <w:snapToGrid w:val="0"/>
              <w:jc w:val="right"/>
            </w:pPr>
            <w:r>
              <w:rPr>
                <w:rFonts w:ascii="宋体" w:hAnsi="宋体" w:eastAsia="宋体" w:cs="宋体"/>
                <w:b w:val="0"/>
                <w:i w:val="0"/>
                <w:color w:val="000000"/>
                <w:sz w:val="20"/>
              </w:rPr>
              <w:t>36,401,797.82</w:t>
            </w:r>
          </w:p>
        </w:tc>
        <w:tc>
          <w:tcPr>
            <w:tcW w:w="1720" w:type="dxa"/>
            <w:vAlign w:val="center"/>
          </w:tcPr>
          <w:p>
            <w:pPr>
              <w:snapToGrid w:val="0"/>
              <w:jc w:val="right"/>
            </w:pPr>
            <w:r>
              <w:rPr>
                <w:rFonts w:ascii="宋体" w:hAnsi="宋体" w:eastAsia="宋体" w:cs="宋体"/>
                <w:b w:val="0"/>
                <w:i w:val="0"/>
                <w:color w:val="000000"/>
                <w:sz w:val="20"/>
              </w:rPr>
              <w:t>36,051,797.82</w:t>
            </w:r>
          </w:p>
        </w:tc>
        <w:tc>
          <w:tcPr>
            <w:tcW w:w="1720" w:type="dxa"/>
            <w:vAlign w:val="center"/>
          </w:tcPr>
          <w:p>
            <w:pPr>
              <w:snapToGrid w:val="0"/>
              <w:jc w:val="right"/>
            </w:pPr>
            <w:r>
              <w:rPr>
                <w:rFonts w:ascii="宋体" w:hAnsi="宋体" w:eastAsia="宋体" w:cs="宋体"/>
                <w:b w:val="0"/>
                <w:i w:val="0"/>
                <w:color w:val="000000"/>
                <w:sz w:val="20"/>
              </w:rPr>
              <w:t>36,051,797.82</w:t>
            </w: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350,000.00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2140104</w:t>
            </w:r>
          </w:p>
        </w:tc>
        <w:tc>
          <w:tcPr>
            <w:tcW w:w="3480" w:type="dxa"/>
            <w:vAlign w:val="center"/>
          </w:tcPr>
          <w:p>
            <w:pPr>
              <w:snapToGrid w:val="0"/>
              <w:jc w:val="left"/>
            </w:pPr>
            <w:r>
              <w:rPr>
                <w:rFonts w:ascii="宋体" w:hAnsi="宋体" w:eastAsia="宋体" w:cs="宋体"/>
                <w:b w:val="0"/>
                <w:i w:val="0"/>
                <w:color w:val="000000"/>
                <w:sz w:val="20"/>
              </w:rPr>
              <w:t>公路建设</w:t>
            </w:r>
          </w:p>
        </w:tc>
        <w:tc>
          <w:tcPr>
            <w:tcW w:w="1720" w:type="dxa"/>
            <w:vAlign w:val="center"/>
          </w:tcPr>
          <w:p>
            <w:pPr>
              <w:snapToGrid w:val="0"/>
              <w:jc w:val="right"/>
            </w:pPr>
            <w:r>
              <w:rPr>
                <w:rFonts w:ascii="宋体" w:hAnsi="宋体" w:eastAsia="宋体" w:cs="宋体"/>
                <w:b w:val="0"/>
                <w:i w:val="0"/>
                <w:color w:val="000000"/>
                <w:sz w:val="20"/>
              </w:rPr>
              <w:t>379,733,823.87</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379,733,823.87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2140106</w:t>
            </w:r>
          </w:p>
        </w:tc>
        <w:tc>
          <w:tcPr>
            <w:tcW w:w="3480" w:type="dxa"/>
            <w:vAlign w:val="center"/>
          </w:tcPr>
          <w:p>
            <w:pPr>
              <w:snapToGrid w:val="0"/>
              <w:jc w:val="left"/>
            </w:pPr>
            <w:r>
              <w:rPr>
                <w:rFonts w:ascii="宋体" w:hAnsi="宋体" w:eastAsia="宋体" w:cs="宋体"/>
                <w:b w:val="0"/>
                <w:i w:val="0"/>
                <w:color w:val="000000"/>
                <w:sz w:val="20"/>
              </w:rPr>
              <w:t>公路养护</w:t>
            </w:r>
          </w:p>
        </w:tc>
        <w:tc>
          <w:tcPr>
            <w:tcW w:w="1720" w:type="dxa"/>
            <w:vAlign w:val="center"/>
          </w:tcPr>
          <w:p>
            <w:pPr>
              <w:snapToGrid w:val="0"/>
              <w:jc w:val="right"/>
            </w:pPr>
            <w:r>
              <w:rPr>
                <w:rFonts w:ascii="宋体" w:hAnsi="宋体" w:eastAsia="宋体" w:cs="宋体"/>
                <w:b w:val="0"/>
                <w:i w:val="0"/>
                <w:color w:val="000000"/>
                <w:sz w:val="20"/>
              </w:rPr>
              <w:t>117,098,000.00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117,098,000.00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2140112</w:t>
            </w:r>
          </w:p>
        </w:tc>
        <w:tc>
          <w:tcPr>
            <w:tcW w:w="3480" w:type="dxa"/>
            <w:vAlign w:val="center"/>
          </w:tcPr>
          <w:p>
            <w:pPr>
              <w:snapToGrid w:val="0"/>
              <w:jc w:val="left"/>
            </w:pPr>
            <w:r>
              <w:rPr>
                <w:rFonts w:ascii="宋体" w:hAnsi="宋体" w:eastAsia="宋体" w:cs="宋体"/>
                <w:b w:val="0"/>
                <w:i w:val="0"/>
                <w:color w:val="000000"/>
                <w:sz w:val="20"/>
              </w:rPr>
              <w:t>公路运输管理</w:t>
            </w:r>
          </w:p>
        </w:tc>
        <w:tc>
          <w:tcPr>
            <w:tcW w:w="1720" w:type="dxa"/>
            <w:vAlign w:val="center"/>
          </w:tcPr>
          <w:p>
            <w:pPr>
              <w:snapToGrid w:val="0"/>
              <w:jc w:val="right"/>
            </w:pPr>
            <w:r>
              <w:rPr>
                <w:rFonts w:ascii="宋体" w:hAnsi="宋体" w:eastAsia="宋体" w:cs="宋体"/>
                <w:b w:val="0"/>
                <w:i w:val="0"/>
                <w:color w:val="000000"/>
                <w:sz w:val="20"/>
              </w:rPr>
              <w:t>1,423,522.80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1,423,522.80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2140199</w:t>
            </w:r>
          </w:p>
        </w:tc>
        <w:tc>
          <w:tcPr>
            <w:tcW w:w="3480" w:type="dxa"/>
            <w:vAlign w:val="center"/>
          </w:tcPr>
          <w:p>
            <w:pPr>
              <w:snapToGrid w:val="0"/>
              <w:jc w:val="left"/>
            </w:pPr>
            <w:r>
              <w:rPr>
                <w:rFonts w:ascii="宋体" w:hAnsi="宋体" w:eastAsia="宋体" w:cs="宋体"/>
                <w:b w:val="0"/>
                <w:i w:val="0"/>
                <w:color w:val="000000"/>
                <w:sz w:val="20"/>
              </w:rPr>
              <w:t>其他公路水路运输支出</w:t>
            </w:r>
          </w:p>
        </w:tc>
        <w:tc>
          <w:tcPr>
            <w:tcW w:w="1720" w:type="dxa"/>
            <w:vAlign w:val="center"/>
          </w:tcPr>
          <w:p>
            <w:pPr>
              <w:snapToGrid w:val="0"/>
              <w:jc w:val="right"/>
            </w:pPr>
            <w:r>
              <w:rPr>
                <w:rFonts w:ascii="宋体" w:hAnsi="宋体" w:eastAsia="宋体" w:cs="宋体"/>
                <w:b w:val="0"/>
                <w:i w:val="0"/>
                <w:color w:val="000000"/>
                <w:sz w:val="20"/>
              </w:rPr>
              <w:t>62,463,473.07</w:t>
            </w:r>
          </w:p>
        </w:tc>
        <w:tc>
          <w:tcPr>
            <w:tcW w:w="1720" w:type="dxa"/>
            <w:vAlign w:val="center"/>
          </w:tcPr>
          <w:p>
            <w:pPr>
              <w:snapToGrid w:val="0"/>
              <w:jc w:val="right"/>
            </w:pPr>
            <w:r>
              <w:rPr>
                <w:rFonts w:ascii="宋体" w:hAnsi="宋体" w:eastAsia="宋体" w:cs="宋体"/>
                <w:b w:val="0"/>
                <w:i w:val="0"/>
                <w:color w:val="000000"/>
                <w:sz w:val="20"/>
              </w:rPr>
              <w:t>37,299,122.73</w:t>
            </w:r>
          </w:p>
        </w:tc>
        <w:tc>
          <w:tcPr>
            <w:tcW w:w="1720" w:type="dxa"/>
            <w:vAlign w:val="center"/>
          </w:tcPr>
          <w:p>
            <w:pPr>
              <w:snapToGrid w:val="0"/>
              <w:jc w:val="right"/>
            </w:pPr>
            <w:r>
              <w:rPr>
                <w:rFonts w:ascii="宋体" w:hAnsi="宋体" w:eastAsia="宋体" w:cs="宋体"/>
                <w:b w:val="0"/>
                <w:i w:val="0"/>
                <w:color w:val="000000"/>
                <w:sz w:val="20"/>
              </w:rPr>
              <w:t>33,913,571.76</w:t>
            </w:r>
          </w:p>
        </w:tc>
        <w:tc>
          <w:tcPr>
            <w:tcW w:w="1720" w:type="dxa"/>
            <w:vAlign w:val="center"/>
          </w:tcPr>
          <w:p>
            <w:pPr>
              <w:snapToGrid w:val="0"/>
              <w:jc w:val="right"/>
            </w:pPr>
            <w:r>
              <w:rPr>
                <w:rFonts w:ascii="宋体" w:hAnsi="宋体" w:eastAsia="宋体" w:cs="宋体"/>
                <w:b w:val="0"/>
                <w:i w:val="0"/>
                <w:color w:val="000000"/>
                <w:sz w:val="20"/>
              </w:rPr>
              <w:t>3,385,550.97</w:t>
            </w:r>
          </w:p>
        </w:tc>
        <w:tc>
          <w:tcPr>
            <w:tcW w:w="1698" w:type="dxa"/>
            <w:vAlign w:val="center"/>
          </w:tcPr>
          <w:p>
            <w:pPr>
              <w:snapToGrid w:val="0"/>
              <w:jc w:val="right"/>
            </w:pPr>
            <w:r>
              <w:rPr>
                <w:rFonts w:ascii="宋体" w:hAnsi="宋体" w:eastAsia="宋体" w:cs="宋体"/>
                <w:b w:val="0"/>
                <w:i w:val="0"/>
                <w:color w:val="000000"/>
                <w:sz w:val="20"/>
              </w:rPr>
              <w:t>25,164,350.34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21402</w:t>
            </w:r>
          </w:p>
        </w:tc>
        <w:tc>
          <w:tcPr>
            <w:tcW w:w="3480" w:type="dxa"/>
            <w:vAlign w:val="center"/>
          </w:tcPr>
          <w:p>
            <w:pPr>
              <w:snapToGrid w:val="0"/>
              <w:jc w:val="left"/>
            </w:pPr>
            <w:r>
              <w:rPr>
                <w:rFonts w:ascii="宋体" w:hAnsi="宋体" w:eastAsia="宋体" w:cs="宋体"/>
                <w:b w:val="0"/>
                <w:i w:val="0"/>
                <w:color w:val="000000"/>
                <w:sz w:val="20"/>
              </w:rPr>
              <w:t>铁路运输</w:t>
            </w:r>
          </w:p>
        </w:tc>
        <w:tc>
          <w:tcPr>
            <w:tcW w:w="1720" w:type="dxa"/>
            <w:vAlign w:val="center"/>
          </w:tcPr>
          <w:p>
            <w:pPr>
              <w:snapToGrid w:val="0"/>
              <w:jc w:val="right"/>
            </w:pPr>
            <w:r>
              <w:rPr>
                <w:rFonts w:ascii="宋体" w:hAnsi="宋体" w:eastAsia="宋体" w:cs="宋体"/>
                <w:b w:val="0"/>
                <w:i w:val="0"/>
                <w:color w:val="000000"/>
                <w:sz w:val="20"/>
              </w:rPr>
              <w:t>402,000.00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402,000.00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2140206</w:t>
            </w:r>
          </w:p>
        </w:tc>
        <w:tc>
          <w:tcPr>
            <w:tcW w:w="3480" w:type="dxa"/>
            <w:vAlign w:val="center"/>
          </w:tcPr>
          <w:p>
            <w:pPr>
              <w:snapToGrid w:val="0"/>
              <w:jc w:val="left"/>
            </w:pPr>
            <w:r>
              <w:rPr>
                <w:rFonts w:ascii="宋体" w:hAnsi="宋体" w:eastAsia="宋体" w:cs="宋体"/>
                <w:b w:val="0"/>
                <w:i w:val="0"/>
                <w:color w:val="000000"/>
                <w:sz w:val="20"/>
              </w:rPr>
              <w:t>铁路安全</w:t>
            </w:r>
          </w:p>
        </w:tc>
        <w:tc>
          <w:tcPr>
            <w:tcW w:w="1720" w:type="dxa"/>
            <w:vAlign w:val="center"/>
          </w:tcPr>
          <w:p>
            <w:pPr>
              <w:snapToGrid w:val="0"/>
              <w:jc w:val="right"/>
            </w:pPr>
            <w:r>
              <w:rPr>
                <w:rFonts w:ascii="宋体" w:hAnsi="宋体" w:eastAsia="宋体" w:cs="宋体"/>
                <w:b w:val="0"/>
                <w:i w:val="0"/>
                <w:color w:val="000000"/>
                <w:sz w:val="20"/>
              </w:rPr>
              <w:t>402,000.00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402,000.00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21499</w:t>
            </w:r>
          </w:p>
        </w:tc>
        <w:tc>
          <w:tcPr>
            <w:tcW w:w="3480" w:type="dxa"/>
            <w:vAlign w:val="center"/>
          </w:tcPr>
          <w:p>
            <w:pPr>
              <w:snapToGrid w:val="0"/>
              <w:jc w:val="left"/>
            </w:pPr>
            <w:r>
              <w:rPr>
                <w:rFonts w:ascii="宋体" w:hAnsi="宋体" w:eastAsia="宋体" w:cs="宋体"/>
                <w:b w:val="0"/>
                <w:i w:val="0"/>
                <w:color w:val="000000"/>
                <w:sz w:val="20"/>
              </w:rPr>
              <w:t>其他交通运输支出</w:t>
            </w:r>
          </w:p>
        </w:tc>
        <w:tc>
          <w:tcPr>
            <w:tcW w:w="1720" w:type="dxa"/>
            <w:vAlign w:val="center"/>
          </w:tcPr>
          <w:p>
            <w:pPr>
              <w:snapToGrid w:val="0"/>
              <w:jc w:val="right"/>
            </w:pPr>
            <w:r>
              <w:rPr>
                <w:rFonts w:ascii="宋体" w:hAnsi="宋体" w:eastAsia="宋体" w:cs="宋体"/>
                <w:b w:val="0"/>
                <w:i w:val="0"/>
                <w:color w:val="000000"/>
                <w:sz w:val="20"/>
              </w:rPr>
              <w:t>342,061,425.75</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342,061,425.75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2149901</w:t>
            </w:r>
          </w:p>
        </w:tc>
        <w:tc>
          <w:tcPr>
            <w:tcW w:w="3480" w:type="dxa"/>
            <w:vAlign w:val="center"/>
          </w:tcPr>
          <w:p>
            <w:pPr>
              <w:snapToGrid w:val="0"/>
              <w:jc w:val="left"/>
            </w:pPr>
            <w:r>
              <w:rPr>
                <w:rFonts w:ascii="宋体" w:hAnsi="宋体" w:eastAsia="宋体" w:cs="宋体"/>
                <w:b w:val="0"/>
                <w:i w:val="0"/>
                <w:color w:val="000000"/>
                <w:sz w:val="20"/>
              </w:rPr>
              <w:t>公共交通运营补助</w:t>
            </w:r>
          </w:p>
        </w:tc>
        <w:tc>
          <w:tcPr>
            <w:tcW w:w="1720" w:type="dxa"/>
            <w:vAlign w:val="center"/>
          </w:tcPr>
          <w:p>
            <w:pPr>
              <w:snapToGrid w:val="0"/>
              <w:jc w:val="right"/>
            </w:pPr>
            <w:r>
              <w:rPr>
                <w:rFonts w:ascii="宋体" w:hAnsi="宋体" w:eastAsia="宋体" w:cs="宋体"/>
                <w:b w:val="0"/>
                <w:i w:val="0"/>
                <w:color w:val="000000"/>
                <w:sz w:val="20"/>
              </w:rPr>
              <w:t>267,061,425.75</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267,061,425.75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2149999</w:t>
            </w:r>
          </w:p>
        </w:tc>
        <w:tc>
          <w:tcPr>
            <w:tcW w:w="3480" w:type="dxa"/>
            <w:vAlign w:val="center"/>
          </w:tcPr>
          <w:p>
            <w:pPr>
              <w:snapToGrid w:val="0"/>
              <w:jc w:val="left"/>
            </w:pPr>
            <w:r>
              <w:rPr>
                <w:rFonts w:ascii="宋体" w:hAnsi="宋体" w:eastAsia="宋体" w:cs="宋体"/>
                <w:b w:val="0"/>
                <w:i w:val="0"/>
                <w:color w:val="000000"/>
                <w:sz w:val="20"/>
              </w:rPr>
              <w:t>其他交通运输支出</w:t>
            </w:r>
          </w:p>
        </w:tc>
        <w:tc>
          <w:tcPr>
            <w:tcW w:w="1720" w:type="dxa"/>
            <w:vAlign w:val="center"/>
          </w:tcPr>
          <w:p>
            <w:pPr>
              <w:snapToGrid w:val="0"/>
              <w:jc w:val="right"/>
            </w:pPr>
            <w:r>
              <w:rPr>
                <w:rFonts w:ascii="宋体" w:hAnsi="宋体" w:eastAsia="宋体" w:cs="宋体"/>
                <w:b w:val="0"/>
                <w:i w:val="0"/>
                <w:color w:val="000000"/>
                <w:sz w:val="20"/>
              </w:rPr>
              <w:t>75,000,000.00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75,000,000.00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w:t>
            </w:r>
          </w:p>
        </w:tc>
        <w:tc>
          <w:tcPr>
            <w:tcW w:w="3480" w:type="dxa"/>
            <w:vAlign w:val="center"/>
          </w:tcPr>
          <w:p>
            <w:pPr>
              <w:snapToGrid w:val="0"/>
              <w:jc w:val="left"/>
            </w:pPr>
            <w:r>
              <w:rPr>
                <w:rFonts w:ascii="宋体" w:hAnsi="宋体" w:eastAsia="宋体" w:cs="宋体"/>
                <w:b w:val="0"/>
                <w:i w:val="0"/>
                <w:color w:val="000000"/>
                <w:sz w:val="20"/>
              </w:rPr>
              <w:t>债务付息支出</w:t>
            </w:r>
          </w:p>
        </w:tc>
        <w:tc>
          <w:tcPr>
            <w:tcW w:w="1720" w:type="dxa"/>
            <w:vAlign w:val="center"/>
          </w:tcPr>
          <w:p>
            <w:pPr>
              <w:snapToGrid w:val="0"/>
              <w:jc w:val="right"/>
            </w:pPr>
            <w:r>
              <w:rPr>
                <w:rFonts w:ascii="宋体" w:hAnsi="宋体" w:eastAsia="宋体" w:cs="宋体"/>
                <w:b w:val="0"/>
                <w:i w:val="0"/>
                <w:color w:val="000000"/>
                <w:sz w:val="20"/>
              </w:rPr>
              <w:t>144,522,549.87</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144,522,549.87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w:t>
            </w:r>
          </w:p>
        </w:tc>
        <w:tc>
          <w:tcPr>
            <w:tcW w:w="3480" w:type="dxa"/>
            <w:vAlign w:val="center"/>
          </w:tcPr>
          <w:p>
            <w:pPr>
              <w:snapToGrid w:val="0"/>
              <w:jc w:val="left"/>
            </w:pPr>
            <w:r>
              <w:rPr>
                <w:rFonts w:ascii="宋体" w:hAnsi="宋体" w:eastAsia="宋体" w:cs="宋体"/>
                <w:b w:val="0"/>
                <w:i w:val="0"/>
                <w:color w:val="000000"/>
                <w:sz w:val="20"/>
              </w:rPr>
              <w:t>地方政府一般债务付息支出</w:t>
            </w:r>
          </w:p>
        </w:tc>
        <w:tc>
          <w:tcPr>
            <w:tcW w:w="1720" w:type="dxa"/>
            <w:vAlign w:val="center"/>
          </w:tcPr>
          <w:p>
            <w:pPr>
              <w:snapToGrid w:val="0"/>
              <w:jc w:val="right"/>
            </w:pPr>
            <w:r>
              <w:rPr>
                <w:rFonts w:ascii="宋体" w:hAnsi="宋体" w:eastAsia="宋体" w:cs="宋体"/>
                <w:b w:val="0"/>
                <w:i w:val="0"/>
                <w:color w:val="000000"/>
                <w:sz w:val="20"/>
              </w:rPr>
              <w:t>144,522,549.87</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144,522,549.87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2320301</w:t>
            </w:r>
          </w:p>
        </w:tc>
        <w:tc>
          <w:tcPr>
            <w:tcW w:w="3480" w:type="dxa"/>
            <w:vAlign w:val="center"/>
          </w:tcPr>
          <w:p>
            <w:pPr>
              <w:snapToGrid w:val="0"/>
              <w:jc w:val="left"/>
            </w:pPr>
            <w:r>
              <w:rPr>
                <w:rFonts w:ascii="宋体" w:hAnsi="宋体" w:eastAsia="宋体" w:cs="宋体"/>
                <w:b w:val="0"/>
                <w:i w:val="0"/>
                <w:color w:val="000000"/>
                <w:sz w:val="20"/>
              </w:rPr>
              <w:t>地方政府一般债券付息支出</w:t>
            </w:r>
          </w:p>
        </w:tc>
        <w:tc>
          <w:tcPr>
            <w:tcW w:w="1720" w:type="dxa"/>
            <w:vAlign w:val="center"/>
          </w:tcPr>
          <w:p>
            <w:pPr>
              <w:snapToGrid w:val="0"/>
              <w:jc w:val="right"/>
            </w:pPr>
            <w:r>
              <w:rPr>
                <w:rFonts w:ascii="宋体" w:hAnsi="宋体" w:eastAsia="宋体" w:cs="宋体"/>
                <w:b w:val="0"/>
                <w:i w:val="0"/>
                <w:color w:val="000000"/>
                <w:sz w:val="20"/>
              </w:rPr>
              <w:t>144,522,549.87</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144,522,549.87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1319758665"/>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81,312,317.35</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4,842,971.16</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15,250,124.32</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pPr>
              <w:snapToGrid w:val="0"/>
              <w:jc w:val="right"/>
            </w:pPr>
            <w:r>
              <w:rPr>
                <w:rFonts w:ascii="宋体" w:hAnsi="宋体" w:eastAsia="宋体" w:cs="宋体"/>
                <w:b w:val="0"/>
                <w:i w:val="0"/>
                <w:color w:val="000000"/>
                <w:sz w:val="14"/>
              </w:rPr>
              <w:t>579,310.25</w:t>
            </w: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9,286,371.67</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pPr>
              <w:snapToGrid w:val="0"/>
              <w:jc w:val="right"/>
            </w:pPr>
            <w:r>
              <w:rPr>
                <w:rFonts w:ascii="宋体" w:hAnsi="宋体" w:eastAsia="宋体" w:cs="宋体"/>
                <w:b w:val="0"/>
                <w:i w:val="0"/>
                <w:color w:val="000000"/>
                <w:sz w:val="14"/>
              </w:rPr>
              <w:t>400.00</w:t>
            </w: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pPr>
              <w:snapToGrid w:val="0"/>
              <w:jc w:val="right"/>
            </w:pPr>
            <w:r>
              <w:rPr>
                <w:rFonts w:ascii="宋体" w:hAnsi="宋体" w:eastAsia="宋体" w:cs="宋体"/>
                <w:b w:val="0"/>
                <w:i w:val="0"/>
                <w:color w:val="000000"/>
                <w:sz w:val="14"/>
              </w:rPr>
              <w:t>6,406.00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pPr>
              <w:snapToGrid w:val="0"/>
              <w:jc w:val="right"/>
            </w:pPr>
            <w:r>
              <w:rPr>
                <w:rFonts w:ascii="宋体" w:hAnsi="宋体" w:eastAsia="宋体" w:cs="宋体"/>
                <w:b w:val="0"/>
                <w:i w:val="0"/>
                <w:color w:val="000000"/>
                <w:sz w:val="14"/>
              </w:rPr>
              <w:t>2,681,459.60</w:t>
            </w: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pPr>
              <w:snapToGrid w:val="0"/>
              <w:jc w:val="right"/>
            </w:pPr>
            <w:r>
              <w:rPr>
                <w:rFonts w:ascii="宋体" w:hAnsi="宋体" w:eastAsia="宋体" w:cs="宋体"/>
                <w:b w:val="0"/>
                <w:i w:val="0"/>
                <w:color w:val="000000"/>
                <w:sz w:val="14"/>
              </w:rPr>
              <w:t>76.36</w:t>
            </w: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pPr>
              <w:snapToGrid w:val="0"/>
              <w:jc w:val="right"/>
            </w:pPr>
            <w:r>
              <w:rPr>
                <w:rFonts w:ascii="宋体" w:hAnsi="宋体" w:eastAsia="宋体" w:cs="宋体"/>
                <w:b w:val="0"/>
                <w:i w:val="0"/>
                <w:color w:val="000000"/>
                <w:sz w:val="14"/>
              </w:rPr>
              <w:t>3,438.00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pPr>
              <w:snapToGrid w:val="0"/>
              <w:jc w:val="right"/>
            </w:pPr>
            <w:r>
              <w:rPr>
                <w:rFonts w:ascii="宋体" w:hAnsi="宋体" w:eastAsia="宋体" w:cs="宋体"/>
                <w:b w:val="0"/>
                <w:i w:val="0"/>
                <w:color w:val="000000"/>
                <w:sz w:val="14"/>
              </w:rPr>
              <w:t>16,221,139.71</w:t>
            </w: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pPr>
              <w:snapToGrid w:val="0"/>
              <w:jc w:val="right"/>
            </w:pPr>
            <w:r>
              <w:rPr>
                <w:rFonts w:ascii="宋体" w:hAnsi="宋体" w:eastAsia="宋体" w:cs="宋体"/>
                <w:b w:val="0"/>
                <w:i w:val="0"/>
                <w:color w:val="000000"/>
                <w:sz w:val="14"/>
              </w:rPr>
              <w:t>14,080.20</w:t>
            </w: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5,667,588.48</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pPr>
              <w:snapToGrid w:val="0"/>
              <w:jc w:val="right"/>
            </w:pPr>
            <w:r>
              <w:rPr>
                <w:rFonts w:ascii="宋体" w:hAnsi="宋体" w:eastAsia="宋体" w:cs="宋体"/>
                <w:b w:val="0"/>
                <w:i w:val="0"/>
                <w:color w:val="000000"/>
                <w:sz w:val="14"/>
              </w:rPr>
              <w:t>17,971.80</w:t>
            </w: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2,833,794.24</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pPr>
              <w:snapToGrid w:val="0"/>
              <w:jc w:val="right"/>
            </w:pPr>
            <w:r>
              <w:rPr>
                <w:rFonts w:ascii="宋体" w:hAnsi="宋体" w:eastAsia="宋体" w:cs="宋体"/>
                <w:b w:val="0"/>
                <w:i w:val="0"/>
                <w:color w:val="000000"/>
                <w:sz w:val="14"/>
              </w:rPr>
              <w:t>117,840.00</w:t>
            </w: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3,451,796.74</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pPr>
              <w:snapToGrid w:val="0"/>
              <w:jc w:val="right"/>
            </w:pPr>
            <w:r>
              <w:rPr>
                <w:rFonts w:ascii="宋体" w:hAnsi="宋体" w:eastAsia="宋体" w:cs="宋体"/>
                <w:b w:val="0"/>
                <w:i w:val="0"/>
                <w:color w:val="000000"/>
                <w:sz w:val="14"/>
              </w:rPr>
              <w:t>2,968.00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pPr>
              <w:snapToGrid w:val="0"/>
              <w:jc w:val="right"/>
            </w:pPr>
            <w:r>
              <w:rPr>
                <w:rFonts w:ascii="宋体" w:hAnsi="宋体" w:eastAsia="宋体" w:cs="宋体"/>
                <w:b w:val="0"/>
                <w:i w:val="0"/>
                <w:color w:val="000000"/>
                <w:sz w:val="14"/>
              </w:rPr>
              <w:t>134,725.90</w:t>
            </w: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pPr>
              <w:snapToGrid w:val="0"/>
              <w:jc w:val="right"/>
            </w:pPr>
            <w:r>
              <w:rPr>
                <w:rFonts w:ascii="宋体" w:hAnsi="宋体" w:eastAsia="宋体" w:cs="宋体"/>
                <w:b w:val="0"/>
                <w:i w:val="0"/>
                <w:color w:val="000000"/>
                <w:sz w:val="14"/>
              </w:rPr>
              <w:t>440,601.39</w:t>
            </w: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pPr>
              <w:snapToGrid w:val="0"/>
              <w:jc w:val="right"/>
            </w:pPr>
            <w:r>
              <w:rPr>
                <w:rFonts w:ascii="宋体" w:hAnsi="宋体" w:eastAsia="宋体" w:cs="宋体"/>
                <w:b w:val="0"/>
                <w:i w:val="0"/>
                <w:color w:val="000000"/>
                <w:sz w:val="14"/>
              </w:rPr>
              <w:t>52,562.00</w:t>
            </w: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pPr>
              <w:snapToGrid w:val="0"/>
              <w:jc w:val="right"/>
            </w:pPr>
            <w:r>
              <w:rPr>
                <w:rFonts w:ascii="宋体" w:hAnsi="宋体" w:eastAsia="宋体" w:cs="宋体"/>
                <w:b w:val="0"/>
                <w:i w:val="0"/>
                <w:color w:val="000000"/>
                <w:sz w:val="14"/>
              </w:rPr>
              <w:t>20,066,768.00</w:t>
            </w: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pPr>
              <w:snapToGrid w:val="0"/>
              <w:jc w:val="right"/>
            </w:pPr>
            <w:r>
              <w:rPr>
                <w:rFonts w:ascii="宋体" w:hAnsi="宋体" w:eastAsia="宋体" w:cs="宋体"/>
                <w:b w:val="0"/>
                <w:i w:val="0"/>
                <w:color w:val="000000"/>
                <w:sz w:val="14"/>
              </w:rPr>
              <w:t>20,000.00</w:t>
            </w: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pPr>
              <w:snapToGrid w:val="0"/>
              <w:jc w:val="right"/>
            </w:pPr>
            <w:r>
              <w:rPr>
                <w:rFonts w:ascii="宋体" w:hAnsi="宋体" w:eastAsia="宋体" w:cs="宋体"/>
                <w:b w:val="0"/>
                <w:i w:val="0"/>
                <w:color w:val="000000"/>
                <w:sz w:val="14"/>
              </w:rPr>
              <w:t>5,277,947.30</w:t>
            </w: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5,063,421.05</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pPr>
              <w:snapToGrid w:val="0"/>
              <w:jc w:val="right"/>
            </w:pPr>
            <w:r>
              <w:rPr>
                <w:rFonts w:ascii="宋体" w:hAnsi="宋体" w:eastAsia="宋体" w:cs="宋体"/>
                <w:b w:val="0"/>
                <w:i w:val="0"/>
                <w:color w:val="000000"/>
                <w:sz w:val="14"/>
              </w:rPr>
              <w:t>35,470.00</w:t>
            </w: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4,272,325.33</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pPr>
              <w:snapToGrid w:val="0"/>
              <w:jc w:val="right"/>
            </w:pPr>
            <w:r>
              <w:rPr>
                <w:rFonts w:ascii="宋体" w:hAnsi="宋体" w:eastAsia="宋体" w:cs="宋体"/>
                <w:b w:val="0"/>
                <w:i w:val="0"/>
                <w:color w:val="000000"/>
                <w:sz w:val="14"/>
              </w:rPr>
              <w:t>3,000.00</w:t>
            </w: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pPr>
              <w:snapToGrid w:val="0"/>
              <w:jc w:val="right"/>
            </w:pPr>
            <w:r>
              <w:rPr>
                <w:rFonts w:ascii="宋体" w:hAnsi="宋体" w:eastAsia="宋体" w:cs="宋体"/>
                <w:b w:val="0"/>
                <w:i w:val="0"/>
                <w:color w:val="000000"/>
                <w:sz w:val="14"/>
              </w:rPr>
              <w:t>692,918.40</w:t>
            </w: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pPr>
              <w:snapToGrid w:val="0"/>
              <w:jc w:val="right"/>
            </w:pPr>
            <w:r>
              <w:rPr>
                <w:rFonts w:ascii="宋体" w:hAnsi="宋体" w:eastAsia="宋体" w:cs="宋体"/>
                <w:b w:val="0"/>
                <w:i w:val="0"/>
                <w:color w:val="000000"/>
                <w:sz w:val="14"/>
              </w:rPr>
              <w:t>95,702.32</w:t>
            </w: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pPr>
              <w:snapToGrid w:val="0"/>
              <w:jc w:val="right"/>
            </w:pPr>
            <w:r>
              <w:rPr>
                <w:rFonts w:ascii="宋体" w:hAnsi="宋体" w:eastAsia="宋体" w:cs="宋体"/>
                <w:b w:val="0"/>
                <w:i w:val="0"/>
                <w:color w:val="000000"/>
                <w:sz w:val="14"/>
              </w:rPr>
              <w:t>829,150.00</w:t>
            </w: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pPr>
              <w:snapToGrid w:val="0"/>
              <w:jc w:val="right"/>
            </w:pPr>
            <w:r>
              <w:rPr>
                <w:rFonts w:ascii="宋体" w:hAnsi="宋体" w:eastAsia="宋体" w:cs="宋体"/>
                <w:b w:val="0"/>
                <w:i w:val="0"/>
                <w:color w:val="000000"/>
                <w:sz w:val="14"/>
              </w:rPr>
              <w:t>311,933.00</w:t>
            </w: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pPr>
              <w:snapToGrid w:val="0"/>
              <w:jc w:val="right"/>
            </w:pPr>
            <w:r>
              <w:rPr>
                <w:rFonts w:ascii="宋体" w:hAnsi="宋体" w:eastAsia="宋体" w:cs="宋体"/>
                <w:b w:val="0"/>
                <w:i w:val="0"/>
                <w:color w:val="000000"/>
                <w:sz w:val="14"/>
              </w:rPr>
              <w:t>513,812.60</w:t>
            </w: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pPr>
              <w:snapToGrid w:val="0"/>
              <w:jc w:val="right"/>
            </w:pPr>
            <w:r>
              <w:rPr>
                <w:rFonts w:ascii="宋体" w:hAnsi="宋体" w:eastAsia="宋体" w:cs="宋体"/>
                <w:b w:val="0"/>
                <w:i w:val="0"/>
                <w:color w:val="000000"/>
                <w:sz w:val="14"/>
              </w:rPr>
              <w:t>2,475.00</w:t>
            </w: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pPr>
              <w:snapToGrid w:val="0"/>
              <w:jc w:val="right"/>
            </w:pPr>
            <w:r>
              <w:rPr>
                <w:rFonts w:ascii="宋体" w:hAnsi="宋体" w:eastAsia="宋体" w:cs="宋体"/>
                <w:b w:val="0"/>
                <w:i w:val="0"/>
                <w:color w:val="000000"/>
                <w:sz w:val="14"/>
              </w:rPr>
              <w:t>855,280.13</w:t>
            </w: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pPr>
              <w:snapToGrid w:val="0"/>
              <w:jc w:val="right"/>
            </w:pPr>
            <w:r>
              <w:rPr>
                <w:rFonts w:ascii="宋体" w:hAnsi="宋体" w:eastAsia="宋体" w:cs="宋体"/>
                <w:b w:val="0"/>
                <w:i w:val="0"/>
                <w:color w:val="000000"/>
                <w:sz w:val="14"/>
              </w:rPr>
              <w:t>66,400.00</w:t>
            </w: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pPr>
              <w:snapToGrid w:val="0"/>
              <w:jc w:val="right"/>
            </w:pPr>
            <w:r>
              <w:rPr>
                <w:rFonts w:ascii="宋体" w:hAnsi="宋体" w:eastAsia="宋体" w:cs="宋体"/>
                <w:b w:val="0"/>
                <w:i w:val="0"/>
                <w:color w:val="000000"/>
                <w:sz w:val="14"/>
              </w:rPr>
              <w:t>1,350,648.82</w:t>
            </w: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pPr>
              <w:snapToGrid w:val="0"/>
              <w:jc w:val="right"/>
            </w:pPr>
            <w:r>
              <w:rPr>
                <w:rFonts w:ascii="宋体" w:hAnsi="宋体" w:eastAsia="宋体" w:cs="宋体"/>
                <w:b w:val="0"/>
                <w:i w:val="0"/>
                <w:color w:val="000000"/>
                <w:sz w:val="14"/>
              </w:rPr>
              <w:t>75,036.00</w:t>
            </w: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86,375,738.40</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4,849,377.16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2" w:firstLineChars="200"/>
        <w:rPr>
          <w:rFonts w:ascii="黑体" w:hAnsi="黑体" w:eastAsia="黑体"/>
          <w:bCs w:val="0"/>
          <w:sz w:val="30"/>
          <w:szCs w:val="30"/>
        </w:rPr>
      </w:pPr>
      <w:r>
        <w:br w:type="page"/>
      </w:r>
      <w:bookmarkStart w:id="26" w:name="_Toc1972277765"/>
      <w:bookmarkStart w:id="27" w:name="_Toc2050619938"/>
      <w:bookmarkStart w:id="28" w:name="_Toc1059543692"/>
      <w:bookmarkStart w:id="29" w:name="_Toc1972776439"/>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568,026,120.21</w:t>
            </w:r>
          </w:p>
        </w:tc>
        <w:tc>
          <w:tcPr>
            <w:tcW w:w="1520" w:type="dxa"/>
            <w:vAlign w:val="center"/>
          </w:tcPr>
          <w:p>
            <w:pPr>
              <w:snapToGrid w:val="0"/>
              <w:jc w:val="right"/>
            </w:pPr>
            <w:r>
              <w:rPr>
                <w:rFonts w:ascii="宋体" w:hAnsi="宋体" w:eastAsia="宋体" w:cs="宋体"/>
                <w:b w:val="0"/>
                <w:i w:val="0"/>
                <w:color w:val="000000"/>
                <w:sz w:val="18"/>
              </w:rPr>
              <w:t>568,026,120.21</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568,026,120.21</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214</w:t>
            </w:r>
          </w:p>
        </w:tc>
        <w:tc>
          <w:tcPr>
            <w:tcW w:w="3080" w:type="dxa"/>
            <w:vAlign w:val="center"/>
          </w:tcPr>
          <w:p>
            <w:pPr>
              <w:snapToGrid w:val="0"/>
              <w:jc w:val="left"/>
            </w:pPr>
            <w:r>
              <w:rPr>
                <w:rFonts w:ascii="宋体" w:hAnsi="宋体" w:eastAsia="宋体" w:cs="宋体"/>
                <w:b w:val="0"/>
                <w:i w:val="0"/>
                <w:color w:val="000000"/>
                <w:sz w:val="18"/>
              </w:rPr>
              <w:t>交通运输支出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78,261,100.00</w:t>
            </w:r>
          </w:p>
        </w:tc>
        <w:tc>
          <w:tcPr>
            <w:tcW w:w="1520" w:type="dxa"/>
            <w:vAlign w:val="center"/>
          </w:tcPr>
          <w:p>
            <w:pPr>
              <w:snapToGrid w:val="0"/>
              <w:jc w:val="right"/>
            </w:pPr>
            <w:r>
              <w:rPr>
                <w:rFonts w:ascii="宋体" w:hAnsi="宋体" w:eastAsia="宋体" w:cs="宋体"/>
                <w:b w:val="0"/>
                <w:i w:val="0"/>
                <w:color w:val="000000"/>
                <w:sz w:val="18"/>
              </w:rPr>
              <w:t>78,261,100.00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78,261,100.00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21498</w:t>
            </w:r>
          </w:p>
        </w:tc>
        <w:tc>
          <w:tcPr>
            <w:tcW w:w="3080" w:type="dxa"/>
            <w:vAlign w:val="center"/>
          </w:tcPr>
          <w:p>
            <w:pPr>
              <w:snapToGrid w:val="0"/>
              <w:jc w:val="left"/>
            </w:pPr>
            <w:r>
              <w:rPr>
                <w:rFonts w:ascii="宋体" w:hAnsi="宋体" w:eastAsia="宋体" w:cs="宋体"/>
                <w:b w:val="0"/>
                <w:i w:val="0"/>
                <w:color w:val="000000"/>
                <w:sz w:val="18"/>
              </w:rPr>
              <w:t>超长期特别国债安排的支出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78,261,100.00</w:t>
            </w:r>
          </w:p>
        </w:tc>
        <w:tc>
          <w:tcPr>
            <w:tcW w:w="1520" w:type="dxa"/>
            <w:vAlign w:val="center"/>
          </w:tcPr>
          <w:p>
            <w:pPr>
              <w:snapToGrid w:val="0"/>
              <w:jc w:val="right"/>
            </w:pPr>
            <w:r>
              <w:rPr>
                <w:rFonts w:ascii="宋体" w:hAnsi="宋体" w:eastAsia="宋体" w:cs="宋体"/>
                <w:b w:val="0"/>
                <w:i w:val="0"/>
                <w:color w:val="000000"/>
                <w:sz w:val="18"/>
              </w:rPr>
              <w:t>78,261,100.00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78,261,100.00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2149899</w:t>
            </w:r>
          </w:p>
        </w:tc>
        <w:tc>
          <w:tcPr>
            <w:tcW w:w="3080" w:type="dxa"/>
            <w:vAlign w:val="center"/>
          </w:tcPr>
          <w:p>
            <w:pPr>
              <w:snapToGrid w:val="0"/>
              <w:jc w:val="left"/>
            </w:pPr>
            <w:r>
              <w:rPr>
                <w:rFonts w:ascii="宋体" w:hAnsi="宋体" w:eastAsia="宋体" w:cs="宋体"/>
                <w:b w:val="0"/>
                <w:i w:val="0"/>
                <w:color w:val="000000"/>
                <w:sz w:val="18"/>
              </w:rPr>
              <w:t>其他交通运输支出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78,261,100.00</w:t>
            </w:r>
          </w:p>
        </w:tc>
        <w:tc>
          <w:tcPr>
            <w:tcW w:w="1520" w:type="dxa"/>
            <w:vAlign w:val="center"/>
          </w:tcPr>
          <w:p>
            <w:pPr>
              <w:snapToGrid w:val="0"/>
              <w:jc w:val="right"/>
            </w:pPr>
            <w:r>
              <w:rPr>
                <w:rFonts w:ascii="宋体" w:hAnsi="宋体" w:eastAsia="宋体" w:cs="宋体"/>
                <w:b w:val="0"/>
                <w:i w:val="0"/>
                <w:color w:val="000000"/>
                <w:sz w:val="18"/>
              </w:rPr>
              <w:t>78,261,100.00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78,261,100.00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w:t>
            </w:r>
          </w:p>
        </w:tc>
        <w:tc>
          <w:tcPr>
            <w:tcW w:w="3080" w:type="dxa"/>
            <w:vAlign w:val="center"/>
          </w:tcPr>
          <w:p>
            <w:pPr>
              <w:snapToGrid w:val="0"/>
              <w:jc w:val="left"/>
            </w:pPr>
            <w:r>
              <w:rPr>
                <w:rFonts w:ascii="宋体" w:hAnsi="宋体" w:eastAsia="宋体" w:cs="宋体"/>
                <w:b w:val="0"/>
                <w:i w:val="0"/>
                <w:color w:val="000000"/>
                <w:sz w:val="18"/>
              </w:rPr>
              <w:t>其他支出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56,513,031.41</w:t>
            </w:r>
          </w:p>
        </w:tc>
        <w:tc>
          <w:tcPr>
            <w:tcW w:w="1520" w:type="dxa"/>
            <w:vAlign w:val="center"/>
          </w:tcPr>
          <w:p>
            <w:pPr>
              <w:snapToGrid w:val="0"/>
              <w:jc w:val="right"/>
            </w:pPr>
            <w:r>
              <w:rPr>
                <w:rFonts w:ascii="宋体" w:hAnsi="宋体" w:eastAsia="宋体" w:cs="宋体"/>
                <w:b w:val="0"/>
                <w:i w:val="0"/>
                <w:color w:val="000000"/>
                <w:sz w:val="18"/>
              </w:rPr>
              <w:t>56,513,031.41</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56,513,031.41</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22904</w:t>
            </w:r>
          </w:p>
        </w:tc>
        <w:tc>
          <w:tcPr>
            <w:tcW w:w="3080" w:type="dxa"/>
            <w:vAlign w:val="center"/>
          </w:tcPr>
          <w:p>
            <w:pPr>
              <w:snapToGrid w:val="0"/>
              <w:jc w:val="left"/>
            </w:pPr>
            <w:r>
              <w:rPr>
                <w:rFonts w:ascii="宋体" w:hAnsi="宋体" w:eastAsia="宋体" w:cs="宋体"/>
                <w:b w:val="0"/>
                <w:i w:val="0"/>
                <w:color w:val="000000"/>
                <w:sz w:val="18"/>
              </w:rPr>
              <w:t>其他政府性基金及对应专项债务收入安排的支出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56,513,031.41</w:t>
            </w:r>
          </w:p>
        </w:tc>
        <w:tc>
          <w:tcPr>
            <w:tcW w:w="1520" w:type="dxa"/>
            <w:vAlign w:val="center"/>
          </w:tcPr>
          <w:p>
            <w:pPr>
              <w:snapToGrid w:val="0"/>
              <w:jc w:val="right"/>
            </w:pPr>
            <w:r>
              <w:rPr>
                <w:rFonts w:ascii="宋体" w:hAnsi="宋体" w:eastAsia="宋体" w:cs="宋体"/>
                <w:b w:val="0"/>
                <w:i w:val="0"/>
                <w:color w:val="000000"/>
                <w:sz w:val="18"/>
              </w:rPr>
              <w:t>56,513,031.41</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56,513,031.41</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2290402</w:t>
            </w:r>
          </w:p>
        </w:tc>
        <w:tc>
          <w:tcPr>
            <w:tcW w:w="3080" w:type="dxa"/>
            <w:vAlign w:val="center"/>
          </w:tcPr>
          <w:p>
            <w:pPr>
              <w:snapToGrid w:val="0"/>
              <w:jc w:val="left"/>
            </w:pPr>
            <w:r>
              <w:rPr>
                <w:rFonts w:ascii="宋体" w:hAnsi="宋体" w:eastAsia="宋体" w:cs="宋体"/>
                <w:b w:val="0"/>
                <w:i w:val="0"/>
                <w:color w:val="000000"/>
                <w:sz w:val="18"/>
              </w:rPr>
              <w:t>其他地方自行试点项目收益专项债券收入安排的支出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56,513,031.41</w:t>
            </w:r>
          </w:p>
        </w:tc>
        <w:tc>
          <w:tcPr>
            <w:tcW w:w="1520" w:type="dxa"/>
            <w:vAlign w:val="center"/>
          </w:tcPr>
          <w:p>
            <w:pPr>
              <w:snapToGrid w:val="0"/>
              <w:jc w:val="right"/>
            </w:pPr>
            <w:r>
              <w:rPr>
                <w:rFonts w:ascii="宋体" w:hAnsi="宋体" w:eastAsia="宋体" w:cs="宋体"/>
                <w:b w:val="0"/>
                <w:i w:val="0"/>
                <w:color w:val="000000"/>
                <w:sz w:val="18"/>
              </w:rPr>
              <w:t>56,513,031.41</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56,513,031.41</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w:t>
            </w:r>
          </w:p>
        </w:tc>
        <w:tc>
          <w:tcPr>
            <w:tcW w:w="3080" w:type="dxa"/>
            <w:vAlign w:val="center"/>
          </w:tcPr>
          <w:p>
            <w:pPr>
              <w:snapToGrid w:val="0"/>
              <w:jc w:val="left"/>
            </w:pPr>
            <w:r>
              <w:rPr>
                <w:rFonts w:ascii="宋体" w:hAnsi="宋体" w:eastAsia="宋体" w:cs="宋体"/>
                <w:b w:val="0"/>
                <w:i w:val="0"/>
                <w:color w:val="000000"/>
                <w:sz w:val="18"/>
              </w:rPr>
              <w:t>债务付息支出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433,251,988.80</w:t>
            </w:r>
          </w:p>
        </w:tc>
        <w:tc>
          <w:tcPr>
            <w:tcW w:w="1520" w:type="dxa"/>
            <w:vAlign w:val="center"/>
          </w:tcPr>
          <w:p>
            <w:pPr>
              <w:snapToGrid w:val="0"/>
              <w:jc w:val="right"/>
            </w:pPr>
            <w:r>
              <w:rPr>
                <w:rFonts w:ascii="宋体" w:hAnsi="宋体" w:eastAsia="宋体" w:cs="宋体"/>
                <w:b w:val="0"/>
                <w:i w:val="0"/>
                <w:color w:val="000000"/>
                <w:sz w:val="18"/>
              </w:rPr>
              <w:t>433,251,988.80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433,251,988.80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w:t>
            </w:r>
          </w:p>
        </w:tc>
        <w:tc>
          <w:tcPr>
            <w:tcW w:w="3080" w:type="dxa"/>
            <w:vAlign w:val="center"/>
          </w:tcPr>
          <w:p>
            <w:pPr>
              <w:snapToGrid w:val="0"/>
              <w:jc w:val="left"/>
            </w:pPr>
            <w:r>
              <w:rPr>
                <w:rFonts w:ascii="宋体" w:hAnsi="宋体" w:eastAsia="宋体" w:cs="宋体"/>
                <w:b w:val="0"/>
                <w:i w:val="0"/>
                <w:color w:val="000000"/>
                <w:sz w:val="18"/>
              </w:rPr>
              <w:t>地方政府专项债务付息支出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433,251,988.80</w:t>
            </w:r>
          </w:p>
        </w:tc>
        <w:tc>
          <w:tcPr>
            <w:tcW w:w="1520" w:type="dxa"/>
            <w:vAlign w:val="center"/>
          </w:tcPr>
          <w:p>
            <w:pPr>
              <w:snapToGrid w:val="0"/>
              <w:jc w:val="right"/>
            </w:pPr>
            <w:r>
              <w:rPr>
                <w:rFonts w:ascii="宋体" w:hAnsi="宋体" w:eastAsia="宋体" w:cs="宋体"/>
                <w:b w:val="0"/>
                <w:i w:val="0"/>
                <w:color w:val="000000"/>
                <w:sz w:val="18"/>
              </w:rPr>
              <w:t>433,251,988.80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433,251,988.80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2320432</w:t>
            </w:r>
          </w:p>
        </w:tc>
        <w:tc>
          <w:tcPr>
            <w:tcW w:w="3080" w:type="dxa"/>
            <w:vAlign w:val="center"/>
          </w:tcPr>
          <w:p>
            <w:pPr>
              <w:snapToGrid w:val="0"/>
              <w:jc w:val="left"/>
            </w:pPr>
            <w:r>
              <w:rPr>
                <w:rFonts w:ascii="宋体" w:hAnsi="宋体" w:eastAsia="宋体" w:cs="宋体"/>
                <w:b w:val="0"/>
                <w:i w:val="0"/>
                <w:color w:val="000000"/>
                <w:sz w:val="18"/>
              </w:rPr>
              <w:t>政府收费公路专项债券付息支出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138,865,000.00</w:t>
            </w:r>
          </w:p>
        </w:tc>
        <w:tc>
          <w:tcPr>
            <w:tcW w:w="1520" w:type="dxa"/>
            <w:vAlign w:val="center"/>
          </w:tcPr>
          <w:p>
            <w:pPr>
              <w:snapToGrid w:val="0"/>
              <w:jc w:val="right"/>
            </w:pPr>
            <w:r>
              <w:rPr>
                <w:rFonts w:ascii="宋体" w:hAnsi="宋体" w:eastAsia="宋体" w:cs="宋体"/>
                <w:b w:val="0"/>
                <w:i w:val="0"/>
                <w:color w:val="000000"/>
                <w:sz w:val="18"/>
              </w:rPr>
              <w:t>138,865,000.00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138,865,000.00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2320498</w:t>
            </w:r>
          </w:p>
        </w:tc>
        <w:tc>
          <w:tcPr>
            <w:tcW w:w="3080" w:type="dxa"/>
            <w:vAlign w:val="center"/>
          </w:tcPr>
          <w:p>
            <w:pPr>
              <w:snapToGrid w:val="0"/>
              <w:jc w:val="left"/>
            </w:pPr>
            <w:r>
              <w:rPr>
                <w:rFonts w:ascii="宋体" w:hAnsi="宋体" w:eastAsia="宋体" w:cs="宋体"/>
                <w:b w:val="0"/>
                <w:i w:val="0"/>
                <w:color w:val="000000"/>
                <w:sz w:val="18"/>
              </w:rPr>
              <w:t>其他地方自行试点项目收益专项债券付息支出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294,386,988.80</w:t>
            </w:r>
          </w:p>
        </w:tc>
        <w:tc>
          <w:tcPr>
            <w:tcW w:w="1520" w:type="dxa"/>
            <w:vAlign w:val="center"/>
          </w:tcPr>
          <w:p>
            <w:pPr>
              <w:snapToGrid w:val="0"/>
              <w:jc w:val="right"/>
            </w:pPr>
            <w:r>
              <w:rPr>
                <w:rFonts w:ascii="宋体" w:hAnsi="宋体" w:eastAsia="宋体" w:cs="宋体"/>
                <w:b w:val="0"/>
                <w:i w:val="0"/>
                <w:color w:val="000000"/>
                <w:sz w:val="18"/>
              </w:rPr>
              <w:t>294,386,988.80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294,386,988.80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0" w:name="_Toc1453584240"/>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天津市滨海新区交通运输局2024年国有资本经营预算财政拨款收入支出决算表为空表。</w:t>
      </w:r>
      <w:bookmarkStart w:id="31" w:name="_Toc2076180092"/>
      <w:bookmarkStart w:id="32" w:name="_Toc1743858547"/>
      <w:bookmarkStart w:id="33" w:name="_Toc1474728957"/>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4" w:name="_Toc616353408"/>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pPr>
              <w:snapToGrid w:val="0"/>
              <w:jc w:val="right"/>
            </w:pPr>
            <w:r>
              <w:rPr>
                <w:rFonts w:ascii="宋体" w:hAnsi="宋体" w:eastAsia="宋体" w:cs="宋体"/>
                <w:b w:val="0"/>
                <w:i w:val="0"/>
                <w:color w:val="000000"/>
                <w:sz w:val="24"/>
              </w:rPr>
              <w:t>69,400.00</w:t>
            </w:r>
          </w:p>
        </w:tc>
        <w:tc>
          <w:tcPr>
            <w:tcW w:w="2200" w:type="dxa"/>
            <w:vAlign w:val="center"/>
          </w:tcPr>
          <w:p/>
        </w:tc>
        <w:tc>
          <w:tcPr>
            <w:tcW w:w="2200" w:type="dxa"/>
            <w:vAlign w:val="center"/>
          </w:tcPr>
          <w:p>
            <w:pPr>
              <w:snapToGrid w:val="0"/>
              <w:jc w:val="right"/>
            </w:pPr>
            <w:r>
              <w:rPr>
                <w:rFonts w:ascii="宋体" w:hAnsi="宋体" w:eastAsia="宋体" w:cs="宋体"/>
                <w:b w:val="0"/>
                <w:i w:val="0"/>
                <w:color w:val="000000"/>
                <w:sz w:val="24"/>
              </w:rPr>
              <w:t>66,400.00</w:t>
            </w:r>
          </w:p>
        </w:tc>
        <w:tc>
          <w:tcPr>
            <w:tcW w:w="2200" w:type="dxa"/>
            <w:vAlign w:val="center"/>
          </w:tcPr>
          <w:p/>
        </w:tc>
        <w:tc>
          <w:tcPr>
            <w:tcW w:w="2220" w:type="dxa"/>
            <w:vAlign w:val="center"/>
          </w:tcPr>
          <w:p>
            <w:pPr>
              <w:snapToGrid w:val="0"/>
              <w:jc w:val="right"/>
            </w:pPr>
            <w:r>
              <w:rPr>
                <w:rFonts w:ascii="宋体" w:hAnsi="宋体" w:eastAsia="宋体" w:cs="宋体"/>
                <w:b w:val="0"/>
                <w:i w:val="0"/>
                <w:color w:val="000000"/>
                <w:sz w:val="24"/>
              </w:rPr>
              <w:t>66,400.00</w:t>
            </w:r>
          </w:p>
        </w:tc>
        <w:tc>
          <w:tcPr>
            <w:tcW w:w="2218" w:type="dxa"/>
            <w:vAlign w:val="center"/>
          </w:tcPr>
          <w:p>
            <w:pPr>
              <w:snapToGrid w:val="0"/>
              <w:jc w:val="right"/>
            </w:pPr>
            <w:r>
              <w:rPr>
                <w:rFonts w:ascii="宋体" w:hAnsi="宋体" w:eastAsia="宋体" w:cs="宋体"/>
                <w:b w:val="0"/>
                <w:i w:val="0"/>
                <w:color w:val="000000"/>
                <w:sz w:val="24"/>
              </w:rPr>
              <w:t>3,000.00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pPr>
        <w:pStyle w:val="3"/>
        <w:spacing w:before="0" w:after="0" w:line="800" w:lineRule="exact"/>
        <w:ind w:firstLine="602" w:firstLineChars="200"/>
        <w:rPr>
          <w:rFonts w:ascii="黑体" w:hAnsi="黑体" w:eastAsia="黑体"/>
          <w:sz w:val="30"/>
          <w:szCs w:val="30"/>
        </w:rPr>
      </w:pPr>
      <w:bookmarkStart w:id="36" w:name="_Toc173785173"/>
      <w:bookmarkStart w:id="37" w:name="_Toc2044509788"/>
      <w:bookmarkStart w:id="38" w:name="_Toc1738098775"/>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部门：天津市滨海新区交通运输局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40"/>
        <w:gridCol w:w="3980"/>
        <w:gridCol w:w="1380"/>
        <w:gridCol w:w="1380"/>
        <w:gridCol w:w="1380"/>
        <w:gridCol w:w="1380"/>
        <w:gridCol w:w="1380"/>
        <w:gridCol w:w="1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46" w:hRule="exact"/>
          <w:jc w:val="center"/>
        </w:trPr>
        <w:tc>
          <w:tcPr>
            <w:tcW w:w="940" w:type="dxa"/>
            <w:vMerge w:val="restart"/>
            <w:vAlign w:val="center"/>
          </w:tcPr>
          <w:p>
            <w:pPr>
              <w:snapToGrid w:val="0"/>
              <w:jc w:val="center"/>
            </w:pPr>
            <w:r>
              <w:rPr>
                <w:rFonts w:ascii="宋体" w:hAnsi="宋体" w:eastAsia="宋体" w:cs="宋体"/>
                <w:b w:val="0"/>
                <w:i w:val="0"/>
                <w:color w:val="000000"/>
                <w:sz w:val="16"/>
              </w:rPr>
              <w:t>科目编码</w:t>
            </w:r>
          </w:p>
        </w:tc>
        <w:tc>
          <w:tcPr>
            <w:tcW w:w="3980" w:type="dxa"/>
            <w:vMerge w:val="restart"/>
            <w:vAlign w:val="center"/>
          </w:tcPr>
          <w:p>
            <w:pPr>
              <w:snapToGrid w:val="0"/>
              <w:jc w:val="center"/>
            </w:pPr>
            <w:r>
              <w:rPr>
                <w:rFonts w:ascii="宋体" w:hAnsi="宋体" w:eastAsia="宋体" w:cs="宋体"/>
                <w:b w:val="0"/>
                <w:i w:val="0"/>
                <w:color w:val="000000"/>
                <w:sz w:val="16"/>
              </w:rPr>
              <w:t>科目名称</w:t>
            </w:r>
          </w:p>
        </w:tc>
        <w:tc>
          <w:tcPr>
            <w:tcW w:w="8318" w:type="dxa"/>
            <w:gridSpan w:val="6"/>
            <w:vAlign w:val="center"/>
          </w:tcPr>
          <w:p>
            <w:pPr>
              <w:snapToGrid w:val="0"/>
              <w:jc w:val="center"/>
            </w:pPr>
            <w:r>
              <w:rPr>
                <w:rFonts w:ascii="宋体" w:hAnsi="宋体" w:eastAsia="宋体" w:cs="宋体"/>
                <w:b w:val="0"/>
                <w:i w:val="0"/>
                <w:color w:val="000000"/>
                <w:sz w:val="16"/>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27" w:hRule="exact"/>
          <w:jc w:val="center"/>
        </w:trPr>
        <w:tc>
          <w:tcPr>
            <w:tcW w:w="940" w:type="dxa"/>
            <w:vMerge w:val="continue"/>
            <w:vAlign w:val="center"/>
          </w:tcPr>
          <w:p/>
        </w:tc>
        <w:tc>
          <w:tcPr>
            <w:tcW w:w="3980" w:type="dxa"/>
            <w:vMerge w:val="continue"/>
            <w:vAlign w:val="center"/>
          </w:tcPr>
          <w:p/>
        </w:tc>
        <w:tc>
          <w:tcPr>
            <w:tcW w:w="1380" w:type="dxa"/>
            <w:vAlign w:val="center"/>
          </w:tcPr>
          <w:p>
            <w:pPr>
              <w:snapToGrid w:val="0"/>
              <w:jc w:val="center"/>
            </w:pPr>
            <w:r>
              <w:rPr>
                <w:rFonts w:ascii="宋体" w:hAnsi="宋体" w:eastAsia="宋体" w:cs="宋体"/>
                <w:b w:val="0"/>
                <w:i w:val="0"/>
                <w:color w:val="000000"/>
                <w:sz w:val="16"/>
              </w:rPr>
              <w:t>合  计</w:t>
            </w:r>
          </w:p>
        </w:tc>
        <w:tc>
          <w:tcPr>
            <w:tcW w:w="1380" w:type="dxa"/>
            <w:vAlign w:val="center"/>
          </w:tcPr>
          <w:p>
            <w:pPr>
              <w:snapToGrid w:val="0"/>
              <w:jc w:val="center"/>
            </w:pPr>
            <w:r>
              <w:rPr>
                <w:rFonts w:ascii="宋体" w:hAnsi="宋体" w:eastAsia="宋体" w:cs="宋体"/>
                <w:b w:val="0"/>
                <w:i w:val="0"/>
                <w:color w:val="000000"/>
                <w:sz w:val="16"/>
              </w:rPr>
              <w:t>一般公共预算</w:t>
            </w:r>
          </w:p>
        </w:tc>
        <w:tc>
          <w:tcPr>
            <w:tcW w:w="1380" w:type="dxa"/>
            <w:vAlign w:val="center"/>
          </w:tcPr>
          <w:p>
            <w:pPr>
              <w:snapToGrid w:val="0"/>
              <w:jc w:val="center"/>
            </w:pPr>
            <w:r>
              <w:rPr>
                <w:rFonts w:ascii="宋体" w:hAnsi="宋体" w:eastAsia="宋体" w:cs="宋体"/>
                <w:b w:val="0"/>
                <w:i w:val="0"/>
                <w:color w:val="000000"/>
                <w:sz w:val="16"/>
              </w:rPr>
              <w:t>政府性基金预算</w:t>
            </w:r>
          </w:p>
        </w:tc>
        <w:tc>
          <w:tcPr>
            <w:tcW w:w="1380" w:type="dxa"/>
            <w:vAlign w:val="center"/>
          </w:tcPr>
          <w:p>
            <w:pPr>
              <w:snapToGrid w:val="0"/>
              <w:jc w:val="center"/>
            </w:pPr>
            <w:r>
              <w:rPr>
                <w:rFonts w:ascii="宋体" w:hAnsi="宋体" w:eastAsia="宋体" w:cs="宋体"/>
                <w:b w:val="0"/>
                <w:i w:val="0"/>
                <w:color w:val="000000"/>
                <w:sz w:val="16"/>
              </w:rPr>
              <w:t>国有资本经营预算</w:t>
            </w:r>
          </w:p>
        </w:tc>
        <w:tc>
          <w:tcPr>
            <w:tcW w:w="1380" w:type="dxa"/>
            <w:vAlign w:val="center"/>
          </w:tcPr>
          <w:p>
            <w:pPr>
              <w:snapToGrid w:val="0"/>
              <w:jc w:val="center"/>
            </w:pPr>
            <w:r>
              <w:rPr>
                <w:rFonts w:ascii="宋体" w:hAnsi="宋体" w:eastAsia="宋体" w:cs="宋体"/>
                <w:b w:val="0"/>
                <w:i w:val="0"/>
                <w:color w:val="000000"/>
                <w:sz w:val="16"/>
              </w:rPr>
              <w:t>财政专户管理资金</w:t>
            </w:r>
          </w:p>
        </w:tc>
        <w:tc>
          <w:tcPr>
            <w:tcW w:w="1418" w:type="dxa"/>
            <w:vAlign w:val="center"/>
          </w:tcPr>
          <w:p>
            <w:pPr>
              <w:snapToGrid w:val="0"/>
              <w:jc w:val="center"/>
            </w:pPr>
            <w:r>
              <w:rPr>
                <w:rFonts w:ascii="宋体" w:hAnsi="宋体" w:eastAsia="宋体" w:cs="宋体"/>
                <w:b w:val="0"/>
                <w:i w:val="0"/>
                <w:color w:val="000000"/>
                <w:sz w:val="16"/>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4920" w:type="dxa"/>
            <w:gridSpan w:val="2"/>
            <w:vAlign w:val="center"/>
          </w:tcPr>
          <w:p>
            <w:pPr>
              <w:snapToGrid w:val="0"/>
              <w:jc w:val="center"/>
            </w:pPr>
            <w:r>
              <w:rPr>
                <w:rFonts w:ascii="宋体" w:hAnsi="宋体" w:eastAsia="宋体" w:cs="宋体"/>
                <w:b w:val="0"/>
                <w:i w:val="0"/>
                <w:color w:val="000000"/>
                <w:sz w:val="16"/>
              </w:rPr>
              <w:t>合计</w:t>
            </w:r>
          </w:p>
        </w:tc>
        <w:tc>
          <w:tcPr>
            <w:tcW w:w="1380" w:type="dxa"/>
            <w:vAlign w:val="center"/>
          </w:tcPr>
          <w:p>
            <w:pPr>
              <w:snapToGrid w:val="0"/>
              <w:jc w:val="right"/>
            </w:pPr>
            <w:r>
              <w:rPr>
                <w:rFonts w:ascii="宋体" w:hAnsi="宋体" w:eastAsia="宋体" w:cs="宋体"/>
                <w:b w:val="0"/>
                <w:i w:val="0"/>
                <w:color w:val="000000"/>
                <w:sz w:val="16"/>
              </w:rPr>
              <w:t>1,619,770,360.21</w:t>
            </w:r>
          </w:p>
        </w:tc>
        <w:tc>
          <w:tcPr>
            <w:tcW w:w="1380" w:type="dxa"/>
            <w:vAlign w:val="center"/>
          </w:tcPr>
          <w:p>
            <w:pPr>
              <w:snapToGrid w:val="0"/>
              <w:jc w:val="right"/>
            </w:pPr>
            <w:r>
              <w:rPr>
                <w:rFonts w:ascii="宋体" w:hAnsi="宋体" w:eastAsia="宋体" w:cs="宋体"/>
                <w:b w:val="0"/>
                <w:i w:val="0"/>
                <w:color w:val="000000"/>
                <w:sz w:val="16"/>
              </w:rPr>
              <w:t>1,013,285,672.63</w:t>
            </w:r>
          </w:p>
        </w:tc>
        <w:tc>
          <w:tcPr>
            <w:tcW w:w="1380" w:type="dxa"/>
            <w:vAlign w:val="center"/>
          </w:tcPr>
          <w:p>
            <w:pPr>
              <w:snapToGrid w:val="0"/>
              <w:jc w:val="right"/>
            </w:pPr>
            <w:r>
              <w:rPr>
                <w:rFonts w:ascii="宋体" w:hAnsi="宋体" w:eastAsia="宋体" w:cs="宋体"/>
                <w:b w:val="0"/>
                <w:i w:val="0"/>
                <w:color w:val="000000"/>
                <w:sz w:val="16"/>
              </w:rPr>
              <w:t>568,026,120.21</w:t>
            </w:r>
          </w:p>
        </w:tc>
        <w:tc>
          <w:tcPr>
            <w:tcW w:w="1380" w:type="dxa"/>
            <w:vAlign w:val="center"/>
          </w:tcPr>
          <w:p/>
        </w:tc>
        <w:tc>
          <w:tcPr>
            <w:tcW w:w="1380" w:type="dxa"/>
            <w:vAlign w:val="center"/>
          </w:tcPr>
          <w:p/>
        </w:tc>
        <w:tc>
          <w:tcPr>
            <w:tcW w:w="1418" w:type="dxa"/>
            <w:vAlign w:val="center"/>
          </w:tcPr>
          <w:p>
            <w:pPr>
              <w:snapToGrid w:val="0"/>
              <w:jc w:val="right"/>
            </w:pPr>
            <w:r>
              <w:rPr>
                <w:rFonts w:ascii="宋体" w:hAnsi="宋体" w:eastAsia="宋体" w:cs="宋体"/>
                <w:b w:val="0"/>
                <w:i w:val="0"/>
                <w:color w:val="000000"/>
                <w:sz w:val="16"/>
              </w:rPr>
              <w:t>38,458,567.37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208</w:t>
            </w:r>
          </w:p>
        </w:tc>
        <w:tc>
          <w:tcPr>
            <w:tcW w:w="3980" w:type="dxa"/>
            <w:vAlign w:val="center"/>
          </w:tcPr>
          <w:p>
            <w:pPr>
              <w:snapToGrid w:val="0"/>
              <w:jc w:val="left"/>
            </w:pPr>
            <w:r>
              <w:rPr>
                <w:rFonts w:ascii="宋体" w:hAnsi="宋体" w:eastAsia="宋体" w:cs="宋体"/>
                <w:b w:val="0"/>
                <w:i w:val="0"/>
                <w:color w:val="000000"/>
                <w:sz w:val="16"/>
              </w:rPr>
              <w:t>社会保障和就业支出</w:t>
            </w:r>
          </w:p>
        </w:tc>
        <w:tc>
          <w:tcPr>
            <w:tcW w:w="1380" w:type="dxa"/>
            <w:vAlign w:val="center"/>
          </w:tcPr>
          <w:p>
            <w:pPr>
              <w:snapToGrid w:val="0"/>
              <w:jc w:val="right"/>
            </w:pPr>
            <w:r>
              <w:rPr>
                <w:rFonts w:ascii="宋体" w:hAnsi="宋体" w:eastAsia="宋体" w:cs="宋体"/>
                <w:b w:val="0"/>
                <w:i w:val="0"/>
                <w:color w:val="000000"/>
                <w:sz w:val="16"/>
              </w:rPr>
              <w:t>20,000.00</w:t>
            </w:r>
          </w:p>
        </w:tc>
        <w:tc>
          <w:tcPr>
            <w:tcW w:w="1380" w:type="dxa"/>
            <w:vAlign w:val="center"/>
          </w:tcPr>
          <w:p>
            <w:pPr>
              <w:snapToGrid w:val="0"/>
              <w:jc w:val="right"/>
            </w:pPr>
            <w:r>
              <w:rPr>
                <w:rFonts w:ascii="宋体" w:hAnsi="宋体" w:eastAsia="宋体" w:cs="宋体"/>
                <w:b w:val="0"/>
                <w:i w:val="0"/>
                <w:color w:val="000000"/>
                <w:sz w:val="16"/>
              </w:rPr>
              <w:t>20,000.00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20801</w:t>
            </w:r>
          </w:p>
        </w:tc>
        <w:tc>
          <w:tcPr>
            <w:tcW w:w="3980" w:type="dxa"/>
            <w:vAlign w:val="center"/>
          </w:tcPr>
          <w:p>
            <w:pPr>
              <w:snapToGrid w:val="0"/>
              <w:jc w:val="left"/>
            </w:pPr>
            <w:r>
              <w:rPr>
                <w:rFonts w:ascii="宋体" w:hAnsi="宋体" w:eastAsia="宋体" w:cs="宋体"/>
                <w:b w:val="0"/>
                <w:i w:val="0"/>
                <w:color w:val="000000"/>
                <w:sz w:val="16"/>
              </w:rPr>
              <w:t>人力资源和社会保障管理事务</w:t>
            </w:r>
          </w:p>
        </w:tc>
        <w:tc>
          <w:tcPr>
            <w:tcW w:w="1380" w:type="dxa"/>
            <w:vAlign w:val="center"/>
          </w:tcPr>
          <w:p>
            <w:pPr>
              <w:snapToGrid w:val="0"/>
              <w:jc w:val="right"/>
            </w:pPr>
            <w:r>
              <w:rPr>
                <w:rFonts w:ascii="宋体" w:hAnsi="宋体" w:eastAsia="宋体" w:cs="宋体"/>
                <w:b w:val="0"/>
                <w:i w:val="0"/>
                <w:color w:val="000000"/>
                <w:sz w:val="16"/>
              </w:rPr>
              <w:t>20,000.00</w:t>
            </w:r>
          </w:p>
        </w:tc>
        <w:tc>
          <w:tcPr>
            <w:tcW w:w="1380" w:type="dxa"/>
            <w:vAlign w:val="center"/>
          </w:tcPr>
          <w:p>
            <w:pPr>
              <w:snapToGrid w:val="0"/>
              <w:jc w:val="right"/>
            </w:pPr>
            <w:r>
              <w:rPr>
                <w:rFonts w:ascii="宋体" w:hAnsi="宋体" w:eastAsia="宋体" w:cs="宋体"/>
                <w:b w:val="0"/>
                <w:i w:val="0"/>
                <w:color w:val="000000"/>
                <w:sz w:val="16"/>
              </w:rPr>
              <w:t>20,000.00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2080199</w:t>
            </w:r>
          </w:p>
        </w:tc>
        <w:tc>
          <w:tcPr>
            <w:tcW w:w="3980" w:type="dxa"/>
            <w:vAlign w:val="center"/>
          </w:tcPr>
          <w:p>
            <w:pPr>
              <w:snapToGrid w:val="0"/>
              <w:jc w:val="left"/>
            </w:pPr>
            <w:r>
              <w:rPr>
                <w:rFonts w:ascii="宋体" w:hAnsi="宋体" w:eastAsia="宋体" w:cs="宋体"/>
                <w:b w:val="0"/>
                <w:i w:val="0"/>
                <w:color w:val="000000"/>
                <w:sz w:val="16"/>
              </w:rPr>
              <w:t>其他人力资源和社会保障管理事务支出</w:t>
            </w:r>
          </w:p>
        </w:tc>
        <w:tc>
          <w:tcPr>
            <w:tcW w:w="1380" w:type="dxa"/>
            <w:vAlign w:val="center"/>
          </w:tcPr>
          <w:p>
            <w:pPr>
              <w:snapToGrid w:val="0"/>
              <w:jc w:val="right"/>
            </w:pPr>
            <w:r>
              <w:rPr>
                <w:rFonts w:ascii="宋体" w:hAnsi="宋体" w:eastAsia="宋体" w:cs="宋体"/>
                <w:b w:val="0"/>
                <w:i w:val="0"/>
                <w:color w:val="000000"/>
                <w:sz w:val="16"/>
              </w:rPr>
              <w:t>20,000.00</w:t>
            </w:r>
          </w:p>
        </w:tc>
        <w:tc>
          <w:tcPr>
            <w:tcW w:w="1380" w:type="dxa"/>
            <w:vAlign w:val="center"/>
          </w:tcPr>
          <w:p>
            <w:pPr>
              <w:snapToGrid w:val="0"/>
              <w:jc w:val="right"/>
            </w:pPr>
            <w:r>
              <w:rPr>
                <w:rFonts w:ascii="宋体" w:hAnsi="宋体" w:eastAsia="宋体" w:cs="宋体"/>
                <w:b w:val="0"/>
                <w:i w:val="0"/>
                <w:color w:val="000000"/>
                <w:sz w:val="16"/>
              </w:rPr>
              <w:t>20,000.00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210</w:t>
            </w:r>
          </w:p>
        </w:tc>
        <w:tc>
          <w:tcPr>
            <w:tcW w:w="3980" w:type="dxa"/>
            <w:vAlign w:val="center"/>
          </w:tcPr>
          <w:p>
            <w:pPr>
              <w:snapToGrid w:val="0"/>
              <w:jc w:val="left"/>
            </w:pPr>
            <w:r>
              <w:rPr>
                <w:rFonts w:ascii="宋体" w:hAnsi="宋体" w:eastAsia="宋体" w:cs="宋体"/>
                <w:b w:val="0"/>
                <w:i w:val="0"/>
                <w:color w:val="000000"/>
                <w:sz w:val="16"/>
              </w:rPr>
              <w:t>卫生健康支出</w:t>
            </w:r>
          </w:p>
        </w:tc>
        <w:tc>
          <w:tcPr>
            <w:tcW w:w="1380" w:type="dxa"/>
            <w:vAlign w:val="center"/>
          </w:tcPr>
          <w:p>
            <w:pPr>
              <w:snapToGrid w:val="0"/>
              <w:jc w:val="right"/>
            </w:pPr>
            <w:r>
              <w:rPr>
                <w:rFonts w:ascii="宋体" w:hAnsi="宋体" w:eastAsia="宋体" w:cs="宋体"/>
                <w:b w:val="0"/>
                <w:i w:val="0"/>
                <w:color w:val="000000"/>
                <w:sz w:val="16"/>
              </w:rPr>
              <w:t>2,510,000.00</w:t>
            </w:r>
          </w:p>
        </w:tc>
        <w:tc>
          <w:tcPr>
            <w:tcW w:w="1380" w:type="dxa"/>
            <w:vAlign w:val="center"/>
          </w:tcPr>
          <w:p>
            <w:pPr>
              <w:snapToGrid w:val="0"/>
              <w:jc w:val="right"/>
            </w:pPr>
            <w:r>
              <w:rPr>
                <w:rFonts w:ascii="宋体" w:hAnsi="宋体" w:eastAsia="宋体" w:cs="宋体"/>
                <w:b w:val="0"/>
                <w:i w:val="0"/>
                <w:color w:val="000000"/>
                <w:sz w:val="16"/>
              </w:rPr>
              <w:t>2,510,000.00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21004</w:t>
            </w:r>
          </w:p>
        </w:tc>
        <w:tc>
          <w:tcPr>
            <w:tcW w:w="3980" w:type="dxa"/>
            <w:vAlign w:val="center"/>
          </w:tcPr>
          <w:p>
            <w:pPr>
              <w:snapToGrid w:val="0"/>
              <w:jc w:val="left"/>
            </w:pPr>
            <w:r>
              <w:rPr>
                <w:rFonts w:ascii="宋体" w:hAnsi="宋体" w:eastAsia="宋体" w:cs="宋体"/>
                <w:b w:val="0"/>
                <w:i w:val="0"/>
                <w:color w:val="000000"/>
                <w:sz w:val="16"/>
              </w:rPr>
              <w:t>公共卫生</w:t>
            </w:r>
          </w:p>
        </w:tc>
        <w:tc>
          <w:tcPr>
            <w:tcW w:w="1380" w:type="dxa"/>
            <w:vAlign w:val="center"/>
          </w:tcPr>
          <w:p>
            <w:pPr>
              <w:snapToGrid w:val="0"/>
              <w:jc w:val="right"/>
            </w:pPr>
            <w:r>
              <w:rPr>
                <w:rFonts w:ascii="宋体" w:hAnsi="宋体" w:eastAsia="宋体" w:cs="宋体"/>
                <w:b w:val="0"/>
                <w:i w:val="0"/>
                <w:color w:val="000000"/>
                <w:sz w:val="16"/>
              </w:rPr>
              <w:t>2,510,000.00</w:t>
            </w:r>
          </w:p>
        </w:tc>
        <w:tc>
          <w:tcPr>
            <w:tcW w:w="1380" w:type="dxa"/>
            <w:vAlign w:val="center"/>
          </w:tcPr>
          <w:p>
            <w:pPr>
              <w:snapToGrid w:val="0"/>
              <w:jc w:val="right"/>
            </w:pPr>
            <w:r>
              <w:rPr>
                <w:rFonts w:ascii="宋体" w:hAnsi="宋体" w:eastAsia="宋体" w:cs="宋体"/>
                <w:b w:val="0"/>
                <w:i w:val="0"/>
                <w:color w:val="000000"/>
                <w:sz w:val="16"/>
              </w:rPr>
              <w:t>2,510,000.00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2100410</w:t>
            </w:r>
          </w:p>
        </w:tc>
        <w:tc>
          <w:tcPr>
            <w:tcW w:w="3980" w:type="dxa"/>
            <w:vAlign w:val="center"/>
          </w:tcPr>
          <w:p>
            <w:pPr>
              <w:snapToGrid w:val="0"/>
              <w:jc w:val="left"/>
            </w:pPr>
            <w:r>
              <w:rPr>
                <w:rFonts w:ascii="宋体" w:hAnsi="宋体" w:eastAsia="宋体" w:cs="宋体"/>
                <w:b w:val="0"/>
                <w:i w:val="0"/>
                <w:color w:val="000000"/>
                <w:sz w:val="16"/>
              </w:rPr>
              <w:t>突发公共卫生事件应急处置</w:t>
            </w:r>
          </w:p>
        </w:tc>
        <w:tc>
          <w:tcPr>
            <w:tcW w:w="1380" w:type="dxa"/>
            <w:vAlign w:val="center"/>
          </w:tcPr>
          <w:p>
            <w:pPr>
              <w:snapToGrid w:val="0"/>
              <w:jc w:val="right"/>
            </w:pPr>
            <w:r>
              <w:rPr>
                <w:rFonts w:ascii="宋体" w:hAnsi="宋体" w:eastAsia="宋体" w:cs="宋体"/>
                <w:b w:val="0"/>
                <w:i w:val="0"/>
                <w:color w:val="000000"/>
                <w:sz w:val="16"/>
              </w:rPr>
              <w:t>2,510,000.00</w:t>
            </w:r>
          </w:p>
        </w:tc>
        <w:tc>
          <w:tcPr>
            <w:tcW w:w="1380" w:type="dxa"/>
            <w:vAlign w:val="center"/>
          </w:tcPr>
          <w:p>
            <w:pPr>
              <w:snapToGrid w:val="0"/>
              <w:jc w:val="right"/>
            </w:pPr>
            <w:r>
              <w:rPr>
                <w:rFonts w:ascii="宋体" w:hAnsi="宋体" w:eastAsia="宋体" w:cs="宋体"/>
                <w:b w:val="0"/>
                <w:i w:val="0"/>
                <w:color w:val="000000"/>
                <w:sz w:val="16"/>
              </w:rPr>
              <w:t>2,510,000.00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w:t>
            </w:r>
          </w:p>
        </w:tc>
        <w:tc>
          <w:tcPr>
            <w:tcW w:w="3980" w:type="dxa"/>
            <w:vAlign w:val="center"/>
          </w:tcPr>
          <w:p>
            <w:pPr>
              <w:snapToGrid w:val="0"/>
              <w:jc w:val="left"/>
            </w:pPr>
            <w:r>
              <w:rPr>
                <w:rFonts w:ascii="宋体" w:hAnsi="宋体" w:eastAsia="宋体" w:cs="宋体"/>
                <w:b w:val="0"/>
                <w:i w:val="0"/>
                <w:color w:val="000000"/>
                <w:sz w:val="16"/>
              </w:rPr>
              <w:t>交通运输支出</w:t>
            </w:r>
          </w:p>
        </w:tc>
        <w:tc>
          <w:tcPr>
            <w:tcW w:w="1380" w:type="dxa"/>
            <w:vAlign w:val="center"/>
          </w:tcPr>
          <w:p>
            <w:pPr>
              <w:snapToGrid w:val="0"/>
              <w:jc w:val="right"/>
            </w:pPr>
            <w:r>
              <w:rPr>
                <w:rFonts w:ascii="宋体" w:hAnsi="宋体" w:eastAsia="宋体" w:cs="宋体"/>
                <w:b w:val="0"/>
                <w:i w:val="0"/>
                <w:color w:val="000000"/>
                <w:sz w:val="16"/>
              </w:rPr>
              <w:t>982,952,790.13</w:t>
            </w:r>
          </w:p>
        </w:tc>
        <w:tc>
          <w:tcPr>
            <w:tcW w:w="1380" w:type="dxa"/>
            <w:vAlign w:val="center"/>
          </w:tcPr>
          <w:p>
            <w:pPr>
              <w:snapToGrid w:val="0"/>
              <w:jc w:val="right"/>
            </w:pPr>
            <w:r>
              <w:rPr>
                <w:rFonts w:ascii="宋体" w:hAnsi="宋体" w:eastAsia="宋体" w:cs="宋体"/>
                <w:b w:val="0"/>
                <w:i w:val="0"/>
                <w:color w:val="000000"/>
                <w:sz w:val="16"/>
              </w:rPr>
              <w:t>866,233,122.76</w:t>
            </w:r>
          </w:p>
        </w:tc>
        <w:tc>
          <w:tcPr>
            <w:tcW w:w="1380" w:type="dxa"/>
            <w:vAlign w:val="center"/>
          </w:tcPr>
          <w:p>
            <w:pPr>
              <w:snapToGrid w:val="0"/>
              <w:jc w:val="right"/>
            </w:pPr>
            <w:r>
              <w:rPr>
                <w:rFonts w:ascii="宋体" w:hAnsi="宋体" w:eastAsia="宋体" w:cs="宋体"/>
                <w:b w:val="0"/>
                <w:i w:val="0"/>
                <w:color w:val="000000"/>
                <w:sz w:val="16"/>
              </w:rPr>
              <w:t>78,261,100.00</w:t>
            </w:r>
          </w:p>
        </w:tc>
        <w:tc>
          <w:tcPr>
            <w:tcW w:w="1380" w:type="dxa"/>
            <w:vAlign w:val="center"/>
          </w:tcPr>
          <w:p/>
        </w:tc>
        <w:tc>
          <w:tcPr>
            <w:tcW w:w="1380" w:type="dxa"/>
            <w:vAlign w:val="center"/>
          </w:tcPr>
          <w:p/>
        </w:tc>
        <w:tc>
          <w:tcPr>
            <w:tcW w:w="1418" w:type="dxa"/>
            <w:vAlign w:val="center"/>
          </w:tcPr>
          <w:p>
            <w:pPr>
              <w:snapToGrid w:val="0"/>
              <w:jc w:val="right"/>
            </w:pPr>
            <w:r>
              <w:rPr>
                <w:rFonts w:ascii="宋体" w:hAnsi="宋体" w:eastAsia="宋体" w:cs="宋体"/>
                <w:b w:val="0"/>
                <w:i w:val="0"/>
                <w:color w:val="000000"/>
                <w:sz w:val="16"/>
              </w:rPr>
              <w:t>38,458,567.37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21401</w:t>
            </w:r>
          </w:p>
        </w:tc>
        <w:tc>
          <w:tcPr>
            <w:tcW w:w="3980" w:type="dxa"/>
            <w:vAlign w:val="center"/>
          </w:tcPr>
          <w:p>
            <w:pPr>
              <w:snapToGrid w:val="0"/>
              <w:jc w:val="left"/>
            </w:pPr>
            <w:r>
              <w:rPr>
                <w:rFonts w:ascii="宋体" w:hAnsi="宋体" w:eastAsia="宋体" w:cs="宋体"/>
                <w:b w:val="0"/>
                <w:i w:val="0"/>
                <w:color w:val="000000"/>
                <w:sz w:val="16"/>
              </w:rPr>
              <w:t>公路水路运输</w:t>
            </w:r>
          </w:p>
        </w:tc>
        <w:tc>
          <w:tcPr>
            <w:tcW w:w="1380" w:type="dxa"/>
            <w:vAlign w:val="center"/>
          </w:tcPr>
          <w:p>
            <w:pPr>
              <w:snapToGrid w:val="0"/>
              <w:jc w:val="right"/>
            </w:pPr>
            <w:r>
              <w:rPr>
                <w:rFonts w:ascii="宋体" w:hAnsi="宋体" w:eastAsia="宋体" w:cs="宋体"/>
                <w:b w:val="0"/>
                <w:i w:val="0"/>
                <w:color w:val="000000"/>
                <w:sz w:val="16"/>
              </w:rPr>
              <w:t>562,228,264.38</w:t>
            </w:r>
          </w:p>
        </w:tc>
        <w:tc>
          <w:tcPr>
            <w:tcW w:w="1380" w:type="dxa"/>
            <w:vAlign w:val="center"/>
          </w:tcPr>
          <w:p>
            <w:pPr>
              <w:snapToGrid w:val="0"/>
              <w:jc w:val="right"/>
            </w:pPr>
            <w:r>
              <w:rPr>
                <w:rFonts w:ascii="宋体" w:hAnsi="宋体" w:eastAsia="宋体" w:cs="宋体"/>
                <w:b w:val="0"/>
                <w:i w:val="0"/>
                <w:color w:val="000000"/>
                <w:sz w:val="16"/>
              </w:rPr>
              <w:t>523,769,697.01</w:t>
            </w:r>
          </w:p>
        </w:tc>
        <w:tc>
          <w:tcPr>
            <w:tcW w:w="1380" w:type="dxa"/>
            <w:vAlign w:val="center"/>
          </w:tcPr>
          <w:p/>
        </w:tc>
        <w:tc>
          <w:tcPr>
            <w:tcW w:w="1380" w:type="dxa"/>
            <w:vAlign w:val="center"/>
          </w:tcPr>
          <w:p/>
        </w:tc>
        <w:tc>
          <w:tcPr>
            <w:tcW w:w="1380" w:type="dxa"/>
            <w:vAlign w:val="center"/>
          </w:tcPr>
          <w:p/>
        </w:tc>
        <w:tc>
          <w:tcPr>
            <w:tcW w:w="1418" w:type="dxa"/>
            <w:vAlign w:val="center"/>
          </w:tcPr>
          <w:p>
            <w:pPr>
              <w:snapToGrid w:val="0"/>
              <w:jc w:val="right"/>
            </w:pPr>
            <w:r>
              <w:rPr>
                <w:rFonts w:ascii="宋体" w:hAnsi="宋体" w:eastAsia="宋体" w:cs="宋体"/>
                <w:b w:val="0"/>
                <w:i w:val="0"/>
                <w:color w:val="000000"/>
                <w:sz w:val="16"/>
              </w:rPr>
              <w:t>38,458,567.37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2140102</w:t>
            </w:r>
          </w:p>
        </w:tc>
        <w:tc>
          <w:tcPr>
            <w:tcW w:w="3980" w:type="dxa"/>
            <w:vAlign w:val="center"/>
          </w:tcPr>
          <w:p>
            <w:pPr>
              <w:snapToGrid w:val="0"/>
              <w:jc w:val="left"/>
            </w:pPr>
            <w:r>
              <w:rPr>
                <w:rFonts w:ascii="宋体" w:hAnsi="宋体" w:eastAsia="宋体" w:cs="宋体"/>
                <w:b w:val="0"/>
                <w:i w:val="0"/>
                <w:color w:val="000000"/>
                <w:sz w:val="16"/>
              </w:rPr>
              <w:t>一般行政管理事务</w:t>
            </w:r>
          </w:p>
        </w:tc>
        <w:tc>
          <w:tcPr>
            <w:tcW w:w="1380" w:type="dxa"/>
            <w:vAlign w:val="center"/>
          </w:tcPr>
          <w:p>
            <w:pPr>
              <w:snapToGrid w:val="0"/>
              <w:jc w:val="right"/>
            </w:pPr>
            <w:r>
              <w:rPr>
                <w:rFonts w:ascii="宋体" w:hAnsi="宋体" w:eastAsia="宋体" w:cs="宋体"/>
                <w:b w:val="0"/>
                <w:i w:val="0"/>
                <w:color w:val="000000"/>
                <w:sz w:val="16"/>
              </w:rPr>
              <w:t>350,000.00</w:t>
            </w:r>
          </w:p>
        </w:tc>
        <w:tc>
          <w:tcPr>
            <w:tcW w:w="1380" w:type="dxa"/>
            <w:vAlign w:val="center"/>
          </w:tcPr>
          <w:p>
            <w:pPr>
              <w:snapToGrid w:val="0"/>
              <w:jc w:val="right"/>
            </w:pPr>
            <w:r>
              <w:rPr>
                <w:rFonts w:ascii="宋体" w:hAnsi="宋体" w:eastAsia="宋体" w:cs="宋体"/>
                <w:b w:val="0"/>
                <w:i w:val="0"/>
                <w:color w:val="000000"/>
                <w:sz w:val="16"/>
              </w:rPr>
              <w:t>350,000.00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2140104</w:t>
            </w:r>
          </w:p>
        </w:tc>
        <w:tc>
          <w:tcPr>
            <w:tcW w:w="3980" w:type="dxa"/>
            <w:vAlign w:val="center"/>
          </w:tcPr>
          <w:p>
            <w:pPr>
              <w:snapToGrid w:val="0"/>
              <w:jc w:val="left"/>
            </w:pPr>
            <w:r>
              <w:rPr>
                <w:rFonts w:ascii="宋体" w:hAnsi="宋体" w:eastAsia="宋体" w:cs="宋体"/>
                <w:b w:val="0"/>
                <w:i w:val="0"/>
                <w:color w:val="000000"/>
                <w:sz w:val="16"/>
              </w:rPr>
              <w:t>公路建设</w:t>
            </w:r>
          </w:p>
        </w:tc>
        <w:tc>
          <w:tcPr>
            <w:tcW w:w="1380" w:type="dxa"/>
            <w:vAlign w:val="center"/>
          </w:tcPr>
          <w:p>
            <w:pPr>
              <w:snapToGrid w:val="0"/>
              <w:jc w:val="right"/>
            </w:pPr>
            <w:r>
              <w:rPr>
                <w:rFonts w:ascii="宋体" w:hAnsi="宋体" w:eastAsia="宋体" w:cs="宋体"/>
                <w:b w:val="0"/>
                <w:i w:val="0"/>
                <w:color w:val="000000"/>
                <w:sz w:val="16"/>
              </w:rPr>
              <w:t>379,733,823.87</w:t>
            </w:r>
          </w:p>
        </w:tc>
        <w:tc>
          <w:tcPr>
            <w:tcW w:w="1380" w:type="dxa"/>
            <w:vAlign w:val="center"/>
          </w:tcPr>
          <w:p>
            <w:pPr>
              <w:snapToGrid w:val="0"/>
              <w:jc w:val="right"/>
            </w:pPr>
            <w:r>
              <w:rPr>
                <w:rFonts w:ascii="宋体" w:hAnsi="宋体" w:eastAsia="宋体" w:cs="宋体"/>
                <w:b w:val="0"/>
                <w:i w:val="0"/>
                <w:color w:val="000000"/>
                <w:sz w:val="16"/>
              </w:rPr>
              <w:t>379,733,823.87</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2140106</w:t>
            </w:r>
          </w:p>
        </w:tc>
        <w:tc>
          <w:tcPr>
            <w:tcW w:w="3980" w:type="dxa"/>
            <w:vAlign w:val="center"/>
          </w:tcPr>
          <w:p>
            <w:pPr>
              <w:snapToGrid w:val="0"/>
              <w:jc w:val="left"/>
            </w:pPr>
            <w:r>
              <w:rPr>
                <w:rFonts w:ascii="宋体" w:hAnsi="宋体" w:eastAsia="宋体" w:cs="宋体"/>
                <w:b w:val="0"/>
                <w:i w:val="0"/>
                <w:color w:val="000000"/>
                <w:sz w:val="16"/>
              </w:rPr>
              <w:t>公路养护</w:t>
            </w:r>
          </w:p>
        </w:tc>
        <w:tc>
          <w:tcPr>
            <w:tcW w:w="1380" w:type="dxa"/>
            <w:vAlign w:val="center"/>
          </w:tcPr>
          <w:p>
            <w:pPr>
              <w:snapToGrid w:val="0"/>
              <w:jc w:val="right"/>
            </w:pPr>
            <w:r>
              <w:rPr>
                <w:rFonts w:ascii="宋体" w:hAnsi="宋体" w:eastAsia="宋体" w:cs="宋体"/>
                <w:b w:val="0"/>
                <w:i w:val="0"/>
                <w:color w:val="000000"/>
                <w:sz w:val="16"/>
              </w:rPr>
              <w:t>155,556,567.37</w:t>
            </w:r>
          </w:p>
        </w:tc>
        <w:tc>
          <w:tcPr>
            <w:tcW w:w="1380" w:type="dxa"/>
            <w:vAlign w:val="center"/>
          </w:tcPr>
          <w:p>
            <w:pPr>
              <w:snapToGrid w:val="0"/>
              <w:jc w:val="right"/>
            </w:pPr>
            <w:r>
              <w:rPr>
                <w:rFonts w:ascii="宋体" w:hAnsi="宋体" w:eastAsia="宋体" w:cs="宋体"/>
                <w:b w:val="0"/>
                <w:i w:val="0"/>
                <w:color w:val="000000"/>
                <w:sz w:val="16"/>
              </w:rPr>
              <w:t>117,098,000.00</w:t>
            </w:r>
          </w:p>
        </w:tc>
        <w:tc>
          <w:tcPr>
            <w:tcW w:w="1380" w:type="dxa"/>
            <w:vAlign w:val="center"/>
          </w:tcPr>
          <w:p/>
        </w:tc>
        <w:tc>
          <w:tcPr>
            <w:tcW w:w="1380" w:type="dxa"/>
            <w:vAlign w:val="center"/>
          </w:tcPr>
          <w:p/>
        </w:tc>
        <w:tc>
          <w:tcPr>
            <w:tcW w:w="1380" w:type="dxa"/>
            <w:vAlign w:val="center"/>
          </w:tcPr>
          <w:p/>
        </w:tc>
        <w:tc>
          <w:tcPr>
            <w:tcW w:w="1418" w:type="dxa"/>
            <w:vAlign w:val="center"/>
          </w:tcPr>
          <w:p>
            <w:pPr>
              <w:snapToGrid w:val="0"/>
              <w:jc w:val="right"/>
            </w:pPr>
            <w:r>
              <w:rPr>
                <w:rFonts w:ascii="宋体" w:hAnsi="宋体" w:eastAsia="宋体" w:cs="宋体"/>
                <w:b w:val="0"/>
                <w:i w:val="0"/>
                <w:color w:val="000000"/>
                <w:sz w:val="16"/>
              </w:rPr>
              <w:t>38,458,567.37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2140112</w:t>
            </w:r>
          </w:p>
        </w:tc>
        <w:tc>
          <w:tcPr>
            <w:tcW w:w="3980" w:type="dxa"/>
            <w:vAlign w:val="center"/>
          </w:tcPr>
          <w:p>
            <w:pPr>
              <w:snapToGrid w:val="0"/>
              <w:jc w:val="left"/>
            </w:pPr>
            <w:r>
              <w:rPr>
                <w:rFonts w:ascii="宋体" w:hAnsi="宋体" w:eastAsia="宋体" w:cs="宋体"/>
                <w:b w:val="0"/>
                <w:i w:val="0"/>
                <w:color w:val="000000"/>
                <w:sz w:val="16"/>
              </w:rPr>
              <w:t>公路运输管理</w:t>
            </w:r>
          </w:p>
        </w:tc>
        <w:tc>
          <w:tcPr>
            <w:tcW w:w="1380" w:type="dxa"/>
            <w:vAlign w:val="center"/>
          </w:tcPr>
          <w:p>
            <w:pPr>
              <w:snapToGrid w:val="0"/>
              <w:jc w:val="right"/>
            </w:pPr>
            <w:r>
              <w:rPr>
                <w:rFonts w:ascii="宋体" w:hAnsi="宋体" w:eastAsia="宋体" w:cs="宋体"/>
                <w:b w:val="0"/>
                <w:i w:val="0"/>
                <w:color w:val="000000"/>
                <w:sz w:val="16"/>
              </w:rPr>
              <w:t>1,423,522.80</w:t>
            </w:r>
          </w:p>
        </w:tc>
        <w:tc>
          <w:tcPr>
            <w:tcW w:w="1380" w:type="dxa"/>
            <w:vAlign w:val="center"/>
          </w:tcPr>
          <w:p>
            <w:pPr>
              <w:snapToGrid w:val="0"/>
              <w:jc w:val="right"/>
            </w:pPr>
            <w:r>
              <w:rPr>
                <w:rFonts w:ascii="宋体" w:hAnsi="宋体" w:eastAsia="宋体" w:cs="宋体"/>
                <w:b w:val="0"/>
                <w:i w:val="0"/>
                <w:color w:val="000000"/>
                <w:sz w:val="16"/>
              </w:rPr>
              <w:t>1,423,522.80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2140199</w:t>
            </w:r>
          </w:p>
        </w:tc>
        <w:tc>
          <w:tcPr>
            <w:tcW w:w="3980" w:type="dxa"/>
            <w:vAlign w:val="center"/>
          </w:tcPr>
          <w:p>
            <w:pPr>
              <w:snapToGrid w:val="0"/>
              <w:jc w:val="left"/>
            </w:pPr>
            <w:r>
              <w:rPr>
                <w:rFonts w:ascii="宋体" w:hAnsi="宋体" w:eastAsia="宋体" w:cs="宋体"/>
                <w:b w:val="0"/>
                <w:i w:val="0"/>
                <w:color w:val="000000"/>
                <w:sz w:val="16"/>
              </w:rPr>
              <w:t>其他公路水路运输支出</w:t>
            </w:r>
          </w:p>
        </w:tc>
        <w:tc>
          <w:tcPr>
            <w:tcW w:w="1380" w:type="dxa"/>
            <w:vAlign w:val="center"/>
          </w:tcPr>
          <w:p>
            <w:pPr>
              <w:snapToGrid w:val="0"/>
              <w:jc w:val="right"/>
            </w:pPr>
            <w:r>
              <w:rPr>
                <w:rFonts w:ascii="宋体" w:hAnsi="宋体" w:eastAsia="宋体" w:cs="宋体"/>
                <w:b w:val="0"/>
                <w:i w:val="0"/>
                <w:color w:val="000000"/>
                <w:sz w:val="16"/>
              </w:rPr>
              <w:t>25,164,350.34</w:t>
            </w:r>
          </w:p>
        </w:tc>
        <w:tc>
          <w:tcPr>
            <w:tcW w:w="1380" w:type="dxa"/>
            <w:vAlign w:val="center"/>
          </w:tcPr>
          <w:p>
            <w:pPr>
              <w:snapToGrid w:val="0"/>
              <w:jc w:val="right"/>
            </w:pPr>
            <w:r>
              <w:rPr>
                <w:rFonts w:ascii="宋体" w:hAnsi="宋体" w:eastAsia="宋体" w:cs="宋体"/>
                <w:b w:val="0"/>
                <w:i w:val="0"/>
                <w:color w:val="000000"/>
                <w:sz w:val="16"/>
              </w:rPr>
              <w:t>25,164,350.34</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21402</w:t>
            </w:r>
          </w:p>
        </w:tc>
        <w:tc>
          <w:tcPr>
            <w:tcW w:w="3980" w:type="dxa"/>
            <w:vAlign w:val="center"/>
          </w:tcPr>
          <w:p>
            <w:pPr>
              <w:snapToGrid w:val="0"/>
              <w:jc w:val="left"/>
            </w:pPr>
            <w:r>
              <w:rPr>
                <w:rFonts w:ascii="宋体" w:hAnsi="宋体" w:eastAsia="宋体" w:cs="宋体"/>
                <w:b w:val="0"/>
                <w:i w:val="0"/>
                <w:color w:val="000000"/>
                <w:sz w:val="16"/>
              </w:rPr>
              <w:t>铁路运输</w:t>
            </w:r>
          </w:p>
        </w:tc>
        <w:tc>
          <w:tcPr>
            <w:tcW w:w="1380" w:type="dxa"/>
            <w:vAlign w:val="center"/>
          </w:tcPr>
          <w:p>
            <w:pPr>
              <w:snapToGrid w:val="0"/>
              <w:jc w:val="right"/>
            </w:pPr>
            <w:r>
              <w:rPr>
                <w:rFonts w:ascii="宋体" w:hAnsi="宋体" w:eastAsia="宋体" w:cs="宋体"/>
                <w:b w:val="0"/>
                <w:i w:val="0"/>
                <w:color w:val="000000"/>
                <w:sz w:val="16"/>
              </w:rPr>
              <w:t>402,000.00</w:t>
            </w:r>
          </w:p>
        </w:tc>
        <w:tc>
          <w:tcPr>
            <w:tcW w:w="1380" w:type="dxa"/>
            <w:vAlign w:val="center"/>
          </w:tcPr>
          <w:p>
            <w:pPr>
              <w:snapToGrid w:val="0"/>
              <w:jc w:val="right"/>
            </w:pPr>
            <w:r>
              <w:rPr>
                <w:rFonts w:ascii="宋体" w:hAnsi="宋体" w:eastAsia="宋体" w:cs="宋体"/>
                <w:b w:val="0"/>
                <w:i w:val="0"/>
                <w:color w:val="000000"/>
                <w:sz w:val="16"/>
              </w:rPr>
              <w:t>402,000.00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2140206</w:t>
            </w:r>
          </w:p>
        </w:tc>
        <w:tc>
          <w:tcPr>
            <w:tcW w:w="3980" w:type="dxa"/>
            <w:vAlign w:val="center"/>
          </w:tcPr>
          <w:p>
            <w:pPr>
              <w:snapToGrid w:val="0"/>
              <w:jc w:val="left"/>
            </w:pPr>
            <w:r>
              <w:rPr>
                <w:rFonts w:ascii="宋体" w:hAnsi="宋体" w:eastAsia="宋体" w:cs="宋体"/>
                <w:b w:val="0"/>
                <w:i w:val="0"/>
                <w:color w:val="000000"/>
                <w:sz w:val="16"/>
              </w:rPr>
              <w:t>铁路安全</w:t>
            </w:r>
          </w:p>
        </w:tc>
        <w:tc>
          <w:tcPr>
            <w:tcW w:w="1380" w:type="dxa"/>
            <w:vAlign w:val="center"/>
          </w:tcPr>
          <w:p>
            <w:pPr>
              <w:snapToGrid w:val="0"/>
              <w:jc w:val="right"/>
            </w:pPr>
            <w:r>
              <w:rPr>
                <w:rFonts w:ascii="宋体" w:hAnsi="宋体" w:eastAsia="宋体" w:cs="宋体"/>
                <w:b w:val="0"/>
                <w:i w:val="0"/>
                <w:color w:val="000000"/>
                <w:sz w:val="16"/>
              </w:rPr>
              <w:t>402,000.00</w:t>
            </w:r>
          </w:p>
        </w:tc>
        <w:tc>
          <w:tcPr>
            <w:tcW w:w="1380" w:type="dxa"/>
            <w:vAlign w:val="center"/>
          </w:tcPr>
          <w:p>
            <w:pPr>
              <w:snapToGrid w:val="0"/>
              <w:jc w:val="right"/>
            </w:pPr>
            <w:r>
              <w:rPr>
                <w:rFonts w:ascii="宋体" w:hAnsi="宋体" w:eastAsia="宋体" w:cs="宋体"/>
                <w:b w:val="0"/>
                <w:i w:val="0"/>
                <w:color w:val="000000"/>
                <w:sz w:val="16"/>
              </w:rPr>
              <w:t>402,000.00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21498</w:t>
            </w:r>
          </w:p>
        </w:tc>
        <w:tc>
          <w:tcPr>
            <w:tcW w:w="3980" w:type="dxa"/>
            <w:vAlign w:val="center"/>
          </w:tcPr>
          <w:p>
            <w:pPr>
              <w:snapToGrid w:val="0"/>
              <w:jc w:val="left"/>
            </w:pPr>
            <w:r>
              <w:rPr>
                <w:rFonts w:ascii="宋体" w:hAnsi="宋体" w:eastAsia="宋体" w:cs="宋体"/>
                <w:b w:val="0"/>
                <w:i w:val="0"/>
                <w:color w:val="000000"/>
                <w:sz w:val="16"/>
              </w:rPr>
              <w:t>超长期特别国债安排的支出</w:t>
            </w:r>
          </w:p>
        </w:tc>
        <w:tc>
          <w:tcPr>
            <w:tcW w:w="1380" w:type="dxa"/>
            <w:vAlign w:val="center"/>
          </w:tcPr>
          <w:p>
            <w:pPr>
              <w:snapToGrid w:val="0"/>
              <w:jc w:val="right"/>
            </w:pPr>
            <w:r>
              <w:rPr>
                <w:rFonts w:ascii="宋体" w:hAnsi="宋体" w:eastAsia="宋体" w:cs="宋体"/>
                <w:b w:val="0"/>
                <w:i w:val="0"/>
                <w:color w:val="000000"/>
                <w:sz w:val="16"/>
              </w:rPr>
              <w:t>78,261,100.00</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78,261,100.00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2149899</w:t>
            </w:r>
          </w:p>
        </w:tc>
        <w:tc>
          <w:tcPr>
            <w:tcW w:w="3980" w:type="dxa"/>
            <w:vAlign w:val="center"/>
          </w:tcPr>
          <w:p>
            <w:pPr>
              <w:snapToGrid w:val="0"/>
              <w:jc w:val="left"/>
            </w:pPr>
            <w:r>
              <w:rPr>
                <w:rFonts w:ascii="宋体" w:hAnsi="宋体" w:eastAsia="宋体" w:cs="宋体"/>
                <w:b w:val="0"/>
                <w:i w:val="0"/>
                <w:color w:val="000000"/>
                <w:sz w:val="16"/>
              </w:rPr>
              <w:t>其他交通运输支出</w:t>
            </w:r>
          </w:p>
        </w:tc>
        <w:tc>
          <w:tcPr>
            <w:tcW w:w="1380" w:type="dxa"/>
            <w:vAlign w:val="center"/>
          </w:tcPr>
          <w:p>
            <w:pPr>
              <w:snapToGrid w:val="0"/>
              <w:jc w:val="right"/>
            </w:pPr>
            <w:r>
              <w:rPr>
                <w:rFonts w:ascii="宋体" w:hAnsi="宋体" w:eastAsia="宋体" w:cs="宋体"/>
                <w:b w:val="0"/>
                <w:i w:val="0"/>
                <w:color w:val="000000"/>
                <w:sz w:val="16"/>
              </w:rPr>
              <w:t>78,261,100.00</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78,261,100.00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21499</w:t>
            </w:r>
          </w:p>
        </w:tc>
        <w:tc>
          <w:tcPr>
            <w:tcW w:w="3980" w:type="dxa"/>
            <w:vAlign w:val="center"/>
          </w:tcPr>
          <w:p>
            <w:pPr>
              <w:snapToGrid w:val="0"/>
              <w:jc w:val="left"/>
            </w:pPr>
            <w:r>
              <w:rPr>
                <w:rFonts w:ascii="宋体" w:hAnsi="宋体" w:eastAsia="宋体" w:cs="宋体"/>
                <w:b w:val="0"/>
                <w:i w:val="0"/>
                <w:color w:val="000000"/>
                <w:sz w:val="16"/>
              </w:rPr>
              <w:t>其他交通运输支出</w:t>
            </w:r>
          </w:p>
        </w:tc>
        <w:tc>
          <w:tcPr>
            <w:tcW w:w="1380" w:type="dxa"/>
            <w:vAlign w:val="center"/>
          </w:tcPr>
          <w:p>
            <w:pPr>
              <w:snapToGrid w:val="0"/>
              <w:jc w:val="right"/>
            </w:pPr>
            <w:r>
              <w:rPr>
                <w:rFonts w:ascii="宋体" w:hAnsi="宋体" w:eastAsia="宋体" w:cs="宋体"/>
                <w:b w:val="0"/>
                <w:i w:val="0"/>
                <w:color w:val="000000"/>
                <w:sz w:val="16"/>
              </w:rPr>
              <w:t>342,061,425.75</w:t>
            </w:r>
          </w:p>
        </w:tc>
        <w:tc>
          <w:tcPr>
            <w:tcW w:w="1380" w:type="dxa"/>
            <w:vAlign w:val="center"/>
          </w:tcPr>
          <w:p>
            <w:pPr>
              <w:snapToGrid w:val="0"/>
              <w:jc w:val="right"/>
            </w:pPr>
            <w:r>
              <w:rPr>
                <w:rFonts w:ascii="宋体" w:hAnsi="宋体" w:eastAsia="宋体" w:cs="宋体"/>
                <w:b w:val="0"/>
                <w:i w:val="0"/>
                <w:color w:val="000000"/>
                <w:sz w:val="16"/>
              </w:rPr>
              <w:t>342,061,425.75</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2149901</w:t>
            </w:r>
          </w:p>
        </w:tc>
        <w:tc>
          <w:tcPr>
            <w:tcW w:w="3980" w:type="dxa"/>
            <w:vAlign w:val="center"/>
          </w:tcPr>
          <w:p>
            <w:pPr>
              <w:snapToGrid w:val="0"/>
              <w:jc w:val="left"/>
            </w:pPr>
            <w:r>
              <w:rPr>
                <w:rFonts w:ascii="宋体" w:hAnsi="宋体" w:eastAsia="宋体" w:cs="宋体"/>
                <w:b w:val="0"/>
                <w:i w:val="0"/>
                <w:color w:val="000000"/>
                <w:sz w:val="16"/>
              </w:rPr>
              <w:t>公共交通运营补助</w:t>
            </w:r>
          </w:p>
        </w:tc>
        <w:tc>
          <w:tcPr>
            <w:tcW w:w="1380" w:type="dxa"/>
            <w:vAlign w:val="center"/>
          </w:tcPr>
          <w:p>
            <w:pPr>
              <w:snapToGrid w:val="0"/>
              <w:jc w:val="right"/>
            </w:pPr>
            <w:r>
              <w:rPr>
                <w:rFonts w:ascii="宋体" w:hAnsi="宋体" w:eastAsia="宋体" w:cs="宋体"/>
                <w:b w:val="0"/>
                <w:i w:val="0"/>
                <w:color w:val="000000"/>
                <w:sz w:val="16"/>
              </w:rPr>
              <w:t>267,061,425.75</w:t>
            </w:r>
          </w:p>
        </w:tc>
        <w:tc>
          <w:tcPr>
            <w:tcW w:w="1380" w:type="dxa"/>
            <w:vAlign w:val="center"/>
          </w:tcPr>
          <w:p>
            <w:pPr>
              <w:snapToGrid w:val="0"/>
              <w:jc w:val="right"/>
            </w:pPr>
            <w:r>
              <w:rPr>
                <w:rFonts w:ascii="宋体" w:hAnsi="宋体" w:eastAsia="宋体" w:cs="宋体"/>
                <w:b w:val="0"/>
                <w:i w:val="0"/>
                <w:color w:val="000000"/>
                <w:sz w:val="16"/>
              </w:rPr>
              <w:t>267,061,425.75</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2149999</w:t>
            </w:r>
          </w:p>
        </w:tc>
        <w:tc>
          <w:tcPr>
            <w:tcW w:w="3980" w:type="dxa"/>
            <w:vAlign w:val="center"/>
          </w:tcPr>
          <w:p>
            <w:pPr>
              <w:snapToGrid w:val="0"/>
              <w:jc w:val="left"/>
            </w:pPr>
            <w:r>
              <w:rPr>
                <w:rFonts w:ascii="宋体" w:hAnsi="宋体" w:eastAsia="宋体" w:cs="宋体"/>
                <w:b w:val="0"/>
                <w:i w:val="0"/>
                <w:color w:val="000000"/>
                <w:sz w:val="16"/>
              </w:rPr>
              <w:t>其他交通运输支出</w:t>
            </w:r>
          </w:p>
        </w:tc>
        <w:tc>
          <w:tcPr>
            <w:tcW w:w="1380" w:type="dxa"/>
            <w:vAlign w:val="center"/>
          </w:tcPr>
          <w:p>
            <w:pPr>
              <w:snapToGrid w:val="0"/>
              <w:jc w:val="right"/>
            </w:pPr>
            <w:r>
              <w:rPr>
                <w:rFonts w:ascii="宋体" w:hAnsi="宋体" w:eastAsia="宋体" w:cs="宋体"/>
                <w:b w:val="0"/>
                <w:i w:val="0"/>
                <w:color w:val="000000"/>
                <w:sz w:val="16"/>
              </w:rPr>
              <w:t>75,000,000.00</w:t>
            </w:r>
          </w:p>
        </w:tc>
        <w:tc>
          <w:tcPr>
            <w:tcW w:w="1380" w:type="dxa"/>
            <w:vAlign w:val="center"/>
          </w:tcPr>
          <w:p>
            <w:pPr>
              <w:snapToGrid w:val="0"/>
              <w:jc w:val="right"/>
            </w:pPr>
            <w:r>
              <w:rPr>
                <w:rFonts w:ascii="宋体" w:hAnsi="宋体" w:eastAsia="宋体" w:cs="宋体"/>
                <w:b w:val="0"/>
                <w:i w:val="0"/>
                <w:color w:val="000000"/>
                <w:sz w:val="16"/>
              </w:rPr>
              <w:t>75,000,000.00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229</w:t>
            </w:r>
          </w:p>
        </w:tc>
        <w:tc>
          <w:tcPr>
            <w:tcW w:w="3980" w:type="dxa"/>
            <w:vAlign w:val="center"/>
          </w:tcPr>
          <w:p>
            <w:pPr>
              <w:snapToGrid w:val="0"/>
              <w:jc w:val="left"/>
            </w:pPr>
            <w:r>
              <w:rPr>
                <w:rFonts w:ascii="宋体" w:hAnsi="宋体" w:eastAsia="宋体" w:cs="宋体"/>
                <w:b w:val="0"/>
                <w:i w:val="0"/>
                <w:color w:val="000000"/>
                <w:sz w:val="16"/>
              </w:rPr>
              <w:t>其他支出</w:t>
            </w:r>
          </w:p>
        </w:tc>
        <w:tc>
          <w:tcPr>
            <w:tcW w:w="1380" w:type="dxa"/>
            <w:vAlign w:val="center"/>
          </w:tcPr>
          <w:p>
            <w:pPr>
              <w:snapToGrid w:val="0"/>
              <w:jc w:val="right"/>
            </w:pPr>
            <w:r>
              <w:rPr>
                <w:rFonts w:ascii="宋体" w:hAnsi="宋体" w:eastAsia="宋体" w:cs="宋体"/>
                <w:b w:val="0"/>
                <w:i w:val="0"/>
                <w:color w:val="000000"/>
                <w:sz w:val="16"/>
              </w:rPr>
              <w:t>56,513,031.41</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56,513,031.41</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22904</w:t>
            </w:r>
          </w:p>
        </w:tc>
        <w:tc>
          <w:tcPr>
            <w:tcW w:w="3980" w:type="dxa"/>
            <w:vAlign w:val="center"/>
          </w:tcPr>
          <w:p>
            <w:pPr>
              <w:snapToGrid w:val="0"/>
              <w:jc w:val="left"/>
            </w:pPr>
            <w:r>
              <w:rPr>
                <w:rFonts w:ascii="宋体" w:hAnsi="宋体" w:eastAsia="宋体" w:cs="宋体"/>
                <w:b w:val="0"/>
                <w:i w:val="0"/>
                <w:color w:val="000000"/>
                <w:sz w:val="16"/>
              </w:rPr>
              <w:t>其他政府性基金及对应专项债务收入安排的支出</w:t>
            </w:r>
          </w:p>
        </w:tc>
        <w:tc>
          <w:tcPr>
            <w:tcW w:w="1380" w:type="dxa"/>
            <w:vAlign w:val="center"/>
          </w:tcPr>
          <w:p>
            <w:pPr>
              <w:snapToGrid w:val="0"/>
              <w:jc w:val="right"/>
            </w:pPr>
            <w:r>
              <w:rPr>
                <w:rFonts w:ascii="宋体" w:hAnsi="宋体" w:eastAsia="宋体" w:cs="宋体"/>
                <w:b w:val="0"/>
                <w:i w:val="0"/>
                <w:color w:val="000000"/>
                <w:sz w:val="16"/>
              </w:rPr>
              <w:t>56,513,031.41</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56,513,031.41</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2290402</w:t>
            </w:r>
          </w:p>
        </w:tc>
        <w:tc>
          <w:tcPr>
            <w:tcW w:w="3980" w:type="dxa"/>
            <w:vAlign w:val="center"/>
          </w:tcPr>
          <w:p>
            <w:pPr>
              <w:snapToGrid w:val="0"/>
              <w:jc w:val="left"/>
            </w:pPr>
            <w:r>
              <w:rPr>
                <w:rFonts w:ascii="宋体" w:hAnsi="宋体" w:eastAsia="宋体" w:cs="宋体"/>
                <w:b w:val="0"/>
                <w:i w:val="0"/>
                <w:color w:val="000000"/>
                <w:sz w:val="16"/>
              </w:rPr>
              <w:t>其他地方自行试点项目收益专项债券收入安排的支出</w:t>
            </w:r>
          </w:p>
        </w:tc>
        <w:tc>
          <w:tcPr>
            <w:tcW w:w="1380" w:type="dxa"/>
            <w:vAlign w:val="center"/>
          </w:tcPr>
          <w:p>
            <w:pPr>
              <w:snapToGrid w:val="0"/>
              <w:jc w:val="right"/>
            </w:pPr>
            <w:r>
              <w:rPr>
                <w:rFonts w:ascii="宋体" w:hAnsi="宋体" w:eastAsia="宋体" w:cs="宋体"/>
                <w:b w:val="0"/>
                <w:i w:val="0"/>
                <w:color w:val="000000"/>
                <w:sz w:val="16"/>
              </w:rPr>
              <w:t>56,513,031.41</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56,513,031.41</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231</w:t>
            </w:r>
          </w:p>
        </w:tc>
        <w:tc>
          <w:tcPr>
            <w:tcW w:w="3980" w:type="dxa"/>
            <w:vAlign w:val="center"/>
          </w:tcPr>
          <w:p>
            <w:pPr>
              <w:snapToGrid w:val="0"/>
              <w:jc w:val="left"/>
            </w:pPr>
            <w:r>
              <w:rPr>
                <w:rFonts w:ascii="宋体" w:hAnsi="宋体" w:eastAsia="宋体" w:cs="宋体"/>
                <w:b w:val="0"/>
                <w:i w:val="0"/>
                <w:color w:val="000000"/>
                <w:sz w:val="16"/>
              </w:rPr>
              <w:t>债务还本支出</w:t>
            </w:r>
          </w:p>
        </w:tc>
        <w:tc>
          <w:tcPr>
            <w:tcW w:w="1380" w:type="dxa"/>
            <w:vAlign w:val="center"/>
          </w:tcPr>
          <w:p/>
        </w:tc>
        <w:tc>
          <w:tcPr>
            <w:tcW w:w="1380" w:type="dxa"/>
            <w:vAlign w:val="center"/>
          </w:tcP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23103</w:t>
            </w:r>
          </w:p>
        </w:tc>
        <w:tc>
          <w:tcPr>
            <w:tcW w:w="3980" w:type="dxa"/>
            <w:vAlign w:val="center"/>
          </w:tcPr>
          <w:p>
            <w:pPr>
              <w:snapToGrid w:val="0"/>
              <w:jc w:val="left"/>
            </w:pPr>
            <w:r>
              <w:rPr>
                <w:rFonts w:ascii="宋体" w:hAnsi="宋体" w:eastAsia="宋体" w:cs="宋体"/>
                <w:b w:val="0"/>
                <w:i w:val="0"/>
                <w:color w:val="000000"/>
                <w:sz w:val="16"/>
              </w:rPr>
              <w:t>地方政府一般债务还本支出</w:t>
            </w:r>
          </w:p>
        </w:tc>
        <w:tc>
          <w:tcPr>
            <w:tcW w:w="1380" w:type="dxa"/>
            <w:vAlign w:val="center"/>
          </w:tcPr>
          <w:p/>
        </w:tc>
        <w:tc>
          <w:tcPr>
            <w:tcW w:w="1380" w:type="dxa"/>
            <w:vAlign w:val="center"/>
          </w:tcP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2310399</w:t>
            </w:r>
          </w:p>
        </w:tc>
        <w:tc>
          <w:tcPr>
            <w:tcW w:w="3980" w:type="dxa"/>
            <w:vAlign w:val="center"/>
          </w:tcPr>
          <w:p>
            <w:pPr>
              <w:snapToGrid w:val="0"/>
              <w:jc w:val="left"/>
            </w:pPr>
            <w:r>
              <w:rPr>
                <w:rFonts w:ascii="宋体" w:hAnsi="宋体" w:eastAsia="宋体" w:cs="宋体"/>
                <w:b w:val="0"/>
                <w:i w:val="0"/>
                <w:color w:val="000000"/>
                <w:sz w:val="16"/>
              </w:rPr>
              <w:t>地方政府其他一般债务还本支出</w:t>
            </w:r>
          </w:p>
        </w:tc>
        <w:tc>
          <w:tcPr>
            <w:tcW w:w="1380" w:type="dxa"/>
            <w:vAlign w:val="center"/>
          </w:tcPr>
          <w:p/>
        </w:tc>
        <w:tc>
          <w:tcPr>
            <w:tcW w:w="1380" w:type="dxa"/>
            <w:vAlign w:val="center"/>
          </w:tcP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w:t>
            </w:r>
          </w:p>
        </w:tc>
        <w:tc>
          <w:tcPr>
            <w:tcW w:w="3980" w:type="dxa"/>
            <w:vAlign w:val="center"/>
          </w:tcPr>
          <w:p>
            <w:pPr>
              <w:snapToGrid w:val="0"/>
              <w:jc w:val="left"/>
            </w:pPr>
            <w:r>
              <w:rPr>
                <w:rFonts w:ascii="宋体" w:hAnsi="宋体" w:eastAsia="宋体" w:cs="宋体"/>
                <w:b w:val="0"/>
                <w:i w:val="0"/>
                <w:color w:val="000000"/>
                <w:sz w:val="16"/>
              </w:rPr>
              <w:t>债务付息支出</w:t>
            </w:r>
          </w:p>
        </w:tc>
        <w:tc>
          <w:tcPr>
            <w:tcW w:w="1380" w:type="dxa"/>
            <w:vAlign w:val="center"/>
          </w:tcPr>
          <w:p>
            <w:pPr>
              <w:snapToGrid w:val="0"/>
              <w:jc w:val="right"/>
            </w:pPr>
            <w:r>
              <w:rPr>
                <w:rFonts w:ascii="宋体" w:hAnsi="宋体" w:eastAsia="宋体" w:cs="宋体"/>
                <w:b w:val="0"/>
                <w:i w:val="0"/>
                <w:color w:val="000000"/>
                <w:sz w:val="16"/>
              </w:rPr>
              <w:t>577,774,538.67</w:t>
            </w:r>
          </w:p>
        </w:tc>
        <w:tc>
          <w:tcPr>
            <w:tcW w:w="1380" w:type="dxa"/>
            <w:vAlign w:val="center"/>
          </w:tcPr>
          <w:p>
            <w:pPr>
              <w:snapToGrid w:val="0"/>
              <w:jc w:val="right"/>
            </w:pPr>
            <w:r>
              <w:rPr>
                <w:rFonts w:ascii="宋体" w:hAnsi="宋体" w:eastAsia="宋体" w:cs="宋体"/>
                <w:b w:val="0"/>
                <w:i w:val="0"/>
                <w:color w:val="000000"/>
                <w:sz w:val="16"/>
              </w:rPr>
              <w:t>144,522,549.87</w:t>
            </w:r>
          </w:p>
        </w:tc>
        <w:tc>
          <w:tcPr>
            <w:tcW w:w="1380" w:type="dxa"/>
            <w:vAlign w:val="center"/>
          </w:tcPr>
          <w:p>
            <w:pPr>
              <w:snapToGrid w:val="0"/>
              <w:jc w:val="right"/>
            </w:pPr>
            <w:r>
              <w:rPr>
                <w:rFonts w:ascii="宋体" w:hAnsi="宋体" w:eastAsia="宋体" w:cs="宋体"/>
                <w:b w:val="0"/>
                <w:i w:val="0"/>
                <w:color w:val="000000"/>
                <w:sz w:val="16"/>
              </w:rPr>
              <w:t>433,251,988.80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23203</w:t>
            </w:r>
          </w:p>
        </w:tc>
        <w:tc>
          <w:tcPr>
            <w:tcW w:w="3980" w:type="dxa"/>
            <w:vAlign w:val="center"/>
          </w:tcPr>
          <w:p>
            <w:pPr>
              <w:snapToGrid w:val="0"/>
              <w:jc w:val="left"/>
            </w:pPr>
            <w:r>
              <w:rPr>
                <w:rFonts w:ascii="宋体" w:hAnsi="宋体" w:eastAsia="宋体" w:cs="宋体"/>
                <w:b w:val="0"/>
                <w:i w:val="0"/>
                <w:color w:val="000000"/>
                <w:sz w:val="16"/>
              </w:rPr>
              <w:t>地方政府一般债务付息支出</w:t>
            </w:r>
          </w:p>
        </w:tc>
        <w:tc>
          <w:tcPr>
            <w:tcW w:w="1380" w:type="dxa"/>
            <w:vAlign w:val="center"/>
          </w:tcPr>
          <w:p>
            <w:pPr>
              <w:snapToGrid w:val="0"/>
              <w:jc w:val="right"/>
            </w:pPr>
            <w:r>
              <w:rPr>
                <w:rFonts w:ascii="宋体" w:hAnsi="宋体" w:eastAsia="宋体" w:cs="宋体"/>
                <w:b w:val="0"/>
                <w:i w:val="0"/>
                <w:color w:val="000000"/>
                <w:sz w:val="16"/>
              </w:rPr>
              <w:t>144,522,549.87</w:t>
            </w:r>
          </w:p>
        </w:tc>
        <w:tc>
          <w:tcPr>
            <w:tcW w:w="1380" w:type="dxa"/>
            <w:vAlign w:val="center"/>
          </w:tcPr>
          <w:p>
            <w:pPr>
              <w:snapToGrid w:val="0"/>
              <w:jc w:val="right"/>
            </w:pPr>
            <w:r>
              <w:rPr>
                <w:rFonts w:ascii="宋体" w:hAnsi="宋体" w:eastAsia="宋体" w:cs="宋体"/>
                <w:b w:val="0"/>
                <w:i w:val="0"/>
                <w:color w:val="000000"/>
                <w:sz w:val="16"/>
              </w:rPr>
              <w:t>144,522,549.87</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2320301</w:t>
            </w:r>
          </w:p>
        </w:tc>
        <w:tc>
          <w:tcPr>
            <w:tcW w:w="3980" w:type="dxa"/>
            <w:vAlign w:val="center"/>
          </w:tcPr>
          <w:p>
            <w:pPr>
              <w:snapToGrid w:val="0"/>
              <w:jc w:val="left"/>
            </w:pPr>
            <w:r>
              <w:rPr>
                <w:rFonts w:ascii="宋体" w:hAnsi="宋体" w:eastAsia="宋体" w:cs="宋体"/>
                <w:b w:val="0"/>
                <w:i w:val="0"/>
                <w:color w:val="000000"/>
                <w:sz w:val="16"/>
              </w:rPr>
              <w:t>地方政府一般债券付息支出</w:t>
            </w:r>
          </w:p>
        </w:tc>
        <w:tc>
          <w:tcPr>
            <w:tcW w:w="1380" w:type="dxa"/>
            <w:vAlign w:val="center"/>
          </w:tcPr>
          <w:p>
            <w:pPr>
              <w:snapToGrid w:val="0"/>
              <w:jc w:val="right"/>
            </w:pPr>
            <w:r>
              <w:rPr>
                <w:rFonts w:ascii="宋体" w:hAnsi="宋体" w:eastAsia="宋体" w:cs="宋体"/>
                <w:b w:val="0"/>
                <w:i w:val="0"/>
                <w:color w:val="000000"/>
                <w:sz w:val="16"/>
              </w:rPr>
              <w:t>144,522,549.87</w:t>
            </w:r>
          </w:p>
        </w:tc>
        <w:tc>
          <w:tcPr>
            <w:tcW w:w="1380" w:type="dxa"/>
            <w:vAlign w:val="center"/>
          </w:tcPr>
          <w:p>
            <w:pPr>
              <w:snapToGrid w:val="0"/>
              <w:jc w:val="right"/>
            </w:pPr>
            <w:r>
              <w:rPr>
                <w:rFonts w:ascii="宋体" w:hAnsi="宋体" w:eastAsia="宋体" w:cs="宋体"/>
                <w:b w:val="0"/>
                <w:i w:val="0"/>
                <w:color w:val="000000"/>
                <w:sz w:val="16"/>
              </w:rPr>
              <w:t>144,522,549.87</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23204</w:t>
            </w:r>
          </w:p>
        </w:tc>
        <w:tc>
          <w:tcPr>
            <w:tcW w:w="3980" w:type="dxa"/>
            <w:vAlign w:val="center"/>
          </w:tcPr>
          <w:p>
            <w:pPr>
              <w:snapToGrid w:val="0"/>
              <w:jc w:val="left"/>
            </w:pPr>
            <w:r>
              <w:rPr>
                <w:rFonts w:ascii="宋体" w:hAnsi="宋体" w:eastAsia="宋体" w:cs="宋体"/>
                <w:b w:val="0"/>
                <w:i w:val="0"/>
                <w:color w:val="000000"/>
                <w:sz w:val="16"/>
              </w:rPr>
              <w:t>地方政府专项债务付息支出</w:t>
            </w:r>
          </w:p>
        </w:tc>
        <w:tc>
          <w:tcPr>
            <w:tcW w:w="1380" w:type="dxa"/>
            <w:vAlign w:val="center"/>
          </w:tcPr>
          <w:p>
            <w:pPr>
              <w:snapToGrid w:val="0"/>
              <w:jc w:val="right"/>
            </w:pPr>
            <w:r>
              <w:rPr>
                <w:rFonts w:ascii="宋体" w:hAnsi="宋体" w:eastAsia="宋体" w:cs="宋体"/>
                <w:b w:val="0"/>
                <w:i w:val="0"/>
                <w:color w:val="000000"/>
                <w:sz w:val="16"/>
              </w:rPr>
              <w:t>433,251,988.80</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433,251,988.80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2320432</w:t>
            </w:r>
          </w:p>
        </w:tc>
        <w:tc>
          <w:tcPr>
            <w:tcW w:w="3980" w:type="dxa"/>
            <w:vAlign w:val="center"/>
          </w:tcPr>
          <w:p>
            <w:pPr>
              <w:snapToGrid w:val="0"/>
              <w:jc w:val="left"/>
            </w:pPr>
            <w:r>
              <w:rPr>
                <w:rFonts w:ascii="宋体" w:hAnsi="宋体" w:eastAsia="宋体" w:cs="宋体"/>
                <w:b w:val="0"/>
                <w:i w:val="0"/>
                <w:color w:val="000000"/>
                <w:sz w:val="16"/>
              </w:rPr>
              <w:t>政府收费公路专项债券付息支出</w:t>
            </w:r>
          </w:p>
        </w:tc>
        <w:tc>
          <w:tcPr>
            <w:tcW w:w="1380" w:type="dxa"/>
            <w:vAlign w:val="center"/>
          </w:tcPr>
          <w:p>
            <w:pPr>
              <w:snapToGrid w:val="0"/>
              <w:jc w:val="right"/>
            </w:pPr>
            <w:r>
              <w:rPr>
                <w:rFonts w:ascii="宋体" w:hAnsi="宋体" w:eastAsia="宋体" w:cs="宋体"/>
                <w:b w:val="0"/>
                <w:i w:val="0"/>
                <w:color w:val="000000"/>
                <w:sz w:val="16"/>
              </w:rPr>
              <w:t>138,865,000.00</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138,865,000.00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2320498</w:t>
            </w:r>
          </w:p>
        </w:tc>
        <w:tc>
          <w:tcPr>
            <w:tcW w:w="3980" w:type="dxa"/>
            <w:vAlign w:val="center"/>
          </w:tcPr>
          <w:p>
            <w:pPr>
              <w:snapToGrid w:val="0"/>
              <w:jc w:val="left"/>
            </w:pPr>
            <w:r>
              <w:rPr>
                <w:rFonts w:ascii="宋体" w:hAnsi="宋体" w:eastAsia="宋体" w:cs="宋体"/>
                <w:b w:val="0"/>
                <w:i w:val="0"/>
                <w:color w:val="000000"/>
                <w:sz w:val="16"/>
              </w:rPr>
              <w:t>其他地方自行试点项目收益专项债券付息支出</w:t>
            </w:r>
          </w:p>
        </w:tc>
        <w:tc>
          <w:tcPr>
            <w:tcW w:w="1380" w:type="dxa"/>
            <w:vAlign w:val="center"/>
          </w:tcPr>
          <w:p>
            <w:pPr>
              <w:snapToGrid w:val="0"/>
              <w:jc w:val="right"/>
            </w:pPr>
            <w:r>
              <w:rPr>
                <w:rFonts w:ascii="宋体" w:hAnsi="宋体" w:eastAsia="宋体" w:cs="宋体"/>
                <w:b w:val="0"/>
                <w:i w:val="0"/>
                <w:color w:val="000000"/>
                <w:sz w:val="16"/>
              </w:rPr>
              <w:t>294,386,988.80</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294,386,988.80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2"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5"/>
    <w:p>
      <w:pPr>
        <w:pStyle w:val="2"/>
        <w:spacing w:before="0" w:after="0" w:line="600" w:lineRule="exact"/>
        <w:jc w:val="center"/>
        <w:rPr>
          <w:rFonts w:ascii="黑体" w:eastAsia="黑体"/>
          <w:sz w:val="30"/>
          <w:szCs w:val="30"/>
        </w:rPr>
      </w:pPr>
      <w:bookmarkStart w:id="39" w:name="_Toc6061284"/>
      <w:bookmarkStart w:id="40" w:name="_Toc245797798"/>
      <w:bookmarkStart w:id="41" w:name="_Toc190171269"/>
      <w:bookmarkStart w:id="42" w:name="_Toc229642691"/>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pPr>
        <w:pStyle w:val="3"/>
        <w:spacing w:before="0" w:after="0" w:line="600" w:lineRule="exact"/>
        <w:ind w:firstLine="602" w:firstLineChars="200"/>
        <w:rPr>
          <w:rFonts w:ascii="黑体" w:hAnsi="黑体" w:eastAsia="黑体"/>
          <w:bCs w:val="0"/>
          <w:sz w:val="30"/>
          <w:szCs w:val="30"/>
        </w:rPr>
      </w:pPr>
      <w:bookmarkStart w:id="43" w:name="_Toc576593978"/>
      <w:bookmarkStart w:id="44" w:name="_Toc752851347"/>
      <w:bookmarkStart w:id="45" w:name="_Toc1512537805"/>
      <w:bookmarkStart w:id="46" w:name="_Toc940268779"/>
      <w:r>
        <w:rPr>
          <w:rFonts w:hint="eastAsia" w:ascii="黑体" w:hAnsi="黑体" w:eastAsia="黑体"/>
          <w:bCs w:val="0"/>
          <w:sz w:val="30"/>
          <w:szCs w:val="30"/>
        </w:rPr>
        <w:t>一、收入支出决算总体情况说明</w:t>
      </w:r>
      <w:bookmarkEnd w:id="43"/>
      <w:bookmarkEnd w:id="44"/>
      <w:bookmarkEnd w:id="45"/>
      <w:bookmarkEnd w:id="46"/>
    </w:p>
    <w:p>
      <w:pPr>
        <w:spacing w:line="600" w:lineRule="exact"/>
        <w:ind w:firstLine="600"/>
        <w:rPr>
          <w:rFonts w:eastAsia="仿宋_GB2312"/>
          <w:sz w:val="30"/>
          <w:szCs w:val="30"/>
        </w:rPr>
      </w:pPr>
      <w:r>
        <w:rPr>
          <w:rFonts w:hint="eastAsia" w:eastAsia="仿宋_GB2312"/>
          <w:sz w:val="30"/>
          <w:szCs w:val="30"/>
        </w:rPr>
        <w:t>天津市滨海新区交通运输局2024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1,715,416,860.81</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度相比，收、支总计各减少1,075,256,907.36元，下降38.530%，主要原因是项目资金减少，如津滨轻轨建设资金等。</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收入包括：一般公共预算财政拨款收入1,104,510,788.19元、政府性基金预算财政拨款收入568,026,120.21元、事业收入42,879,952.41元。</w:t>
      </w:r>
    </w:p>
    <w:p>
      <w:pPr>
        <w:spacing w:line="600" w:lineRule="exact"/>
        <w:ind w:firstLine="600" w:firstLineChars="200"/>
        <w:rPr>
          <w:rFonts w:eastAsia="仿宋_GB2312"/>
          <w:sz w:val="30"/>
          <w:szCs w:val="30"/>
        </w:rPr>
      </w:pPr>
      <w:r>
        <w:rPr>
          <w:rFonts w:hint="eastAsia" w:eastAsia="仿宋_GB2312"/>
          <w:sz w:val="30"/>
          <w:szCs w:val="30"/>
        </w:rPr>
        <w:t>支出包括：社会保障和就业支出20,000.00元、卫生健康支出2,510,000.00元、交通运输支出1,078,599,290.73元、其他支出56,513,031.41元、债务付息支出577,774,538.67元。</w:t>
      </w:r>
    </w:p>
    <w:p>
      <w:pPr>
        <w:pStyle w:val="3"/>
        <w:spacing w:before="0" w:after="0" w:line="600" w:lineRule="exact"/>
        <w:ind w:firstLine="602" w:firstLineChars="200"/>
        <w:rPr>
          <w:rFonts w:ascii="黑体" w:hAnsi="黑体" w:eastAsia="黑体" w:cs="仿宋_GB2312"/>
          <w:bCs w:val="0"/>
          <w:sz w:val="30"/>
          <w:szCs w:val="30"/>
        </w:rPr>
      </w:pPr>
      <w:bookmarkStart w:id="47" w:name="_Toc1912694027"/>
      <w:bookmarkStart w:id="48" w:name="_Toc1458959096"/>
      <w:bookmarkStart w:id="49" w:name="_Toc1368772982"/>
      <w:bookmarkStart w:id="50" w:name="_Toc198940905"/>
      <w:r>
        <w:rPr>
          <w:rFonts w:hint="eastAsia" w:ascii="黑体" w:hAnsi="黑体" w:eastAsia="黑体" w:cs="仿宋_GB2312"/>
          <w:bCs w:val="0"/>
          <w:sz w:val="30"/>
          <w:szCs w:val="30"/>
        </w:rPr>
        <w:t>二、收入决算情况说明</w:t>
      </w:r>
      <w:bookmarkEnd w:id="47"/>
      <w:bookmarkEnd w:id="48"/>
      <w:bookmarkEnd w:id="49"/>
      <w:bookmarkEnd w:id="50"/>
    </w:p>
    <w:p>
      <w:pPr>
        <w:spacing w:line="600" w:lineRule="exact"/>
        <w:ind w:firstLine="600" w:firstLineChars="200"/>
        <w:rPr>
          <w:rFonts w:eastAsia="仿宋_GB2312"/>
          <w:sz w:val="30"/>
          <w:szCs w:val="30"/>
        </w:rPr>
      </w:pPr>
      <w:r>
        <w:rPr>
          <w:rFonts w:hint="eastAsia" w:eastAsia="仿宋_GB2312"/>
          <w:sz w:val="30"/>
          <w:szCs w:val="30"/>
        </w:rPr>
        <w:t>天津市滨海新区交通运输局2024年度本年收入合计1,715,416,860.81元，与2023年度相比减少1,075,256,907.36元，主要原因是项目资金收入减少，如津滨轻轨建设资金等。其中：一般公共预算财政拨款收入1,104,510,788.19元，占64.387%；政府性基金预算财政拨款收入568,026,120.21元，占33.113%；事业收入42,879,952.41元，占2.500%。</w:t>
      </w:r>
    </w:p>
    <w:p>
      <w:pPr>
        <w:pStyle w:val="3"/>
        <w:spacing w:before="0" w:after="0" w:line="600" w:lineRule="exact"/>
        <w:ind w:firstLine="602" w:firstLineChars="200"/>
        <w:rPr>
          <w:rFonts w:ascii="黑体" w:hAnsi="黑体" w:eastAsia="黑体" w:cs="仿宋_GB2312"/>
          <w:bCs w:val="0"/>
          <w:sz w:val="30"/>
          <w:szCs w:val="30"/>
        </w:rPr>
      </w:pPr>
      <w:bookmarkStart w:id="51" w:name="_Toc2115235603"/>
      <w:bookmarkStart w:id="52" w:name="_Toc1122681810"/>
      <w:bookmarkStart w:id="53" w:name="_Toc757245026"/>
      <w:bookmarkStart w:id="54" w:name="_Toc965799846"/>
      <w:r>
        <w:rPr>
          <w:rFonts w:hint="eastAsia" w:ascii="黑体" w:hAnsi="黑体" w:eastAsia="黑体" w:cs="仿宋_GB2312"/>
          <w:bCs w:val="0"/>
          <w:sz w:val="30"/>
          <w:szCs w:val="30"/>
        </w:rPr>
        <w:t>三、支出决算情况说明</w:t>
      </w:r>
      <w:bookmarkEnd w:id="51"/>
      <w:bookmarkEnd w:id="52"/>
      <w:bookmarkEnd w:id="53"/>
      <w:bookmarkEnd w:id="54"/>
    </w:p>
    <w:p>
      <w:pPr>
        <w:spacing w:line="600" w:lineRule="exact"/>
        <w:ind w:firstLine="600" w:firstLineChars="200"/>
        <w:rPr>
          <w:rFonts w:eastAsia="仿宋_GB2312"/>
          <w:sz w:val="30"/>
          <w:szCs w:val="30"/>
        </w:rPr>
      </w:pPr>
      <w:r>
        <w:rPr>
          <w:rFonts w:hint="eastAsia" w:eastAsia="仿宋_GB2312"/>
          <w:sz w:val="30"/>
          <w:szCs w:val="30"/>
        </w:rPr>
        <w:t>天津市滨海新区交通运输局2024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合计1,715,416,860.81</w:t>
      </w:r>
      <w:r>
        <w:rPr>
          <w:rFonts w:eastAsia="仿宋_GB2312"/>
          <w:sz w:val="30"/>
          <w:szCs w:val="30"/>
        </w:rPr>
        <w:t>元，</w:t>
      </w:r>
      <w:r>
        <w:rPr>
          <w:rFonts w:hint="eastAsia" w:eastAsia="仿宋_GB2312"/>
          <w:sz w:val="30"/>
          <w:szCs w:val="30"/>
        </w:rPr>
        <w:t>与2023年度相比减少1,075,256,907.36元，主要原因是项目资金支出减少，如津滨轻轨建设资金等。其中：基本支出95,646,500.60元，占5.576%；项目支出1,619,770,360.21元，占94.424%。</w:t>
      </w:r>
    </w:p>
    <w:p>
      <w:pPr>
        <w:pStyle w:val="3"/>
        <w:spacing w:before="0" w:after="0" w:line="600" w:lineRule="exact"/>
        <w:ind w:firstLine="602" w:firstLineChars="200"/>
        <w:rPr>
          <w:rFonts w:ascii="黑体" w:hAnsi="黑体" w:eastAsia="黑体"/>
          <w:bCs w:val="0"/>
          <w:sz w:val="30"/>
          <w:szCs w:val="30"/>
        </w:rPr>
      </w:pPr>
      <w:bookmarkStart w:id="55" w:name="_Toc1029059860"/>
      <w:bookmarkStart w:id="56" w:name="_Toc1121858128"/>
      <w:bookmarkStart w:id="57" w:name="_Toc1516607696"/>
      <w:bookmarkStart w:id="58" w:name="_Toc1320487183"/>
      <w:r>
        <w:rPr>
          <w:rFonts w:hint="eastAsia" w:ascii="黑体" w:hAnsi="黑体" w:eastAsia="黑体"/>
          <w:bCs w:val="0"/>
          <w:sz w:val="30"/>
          <w:szCs w:val="30"/>
        </w:rPr>
        <w:t>四、财政拨款收支决算总体情况说明</w:t>
      </w:r>
      <w:bookmarkEnd w:id="55"/>
      <w:bookmarkEnd w:id="56"/>
      <w:bookmarkEnd w:id="57"/>
      <w:bookmarkEnd w:id="58"/>
    </w:p>
    <w:p>
      <w:pPr>
        <w:spacing w:line="600" w:lineRule="exact"/>
        <w:ind w:firstLine="600"/>
        <w:rPr>
          <w:rFonts w:eastAsia="仿宋_GB2312"/>
          <w:sz w:val="30"/>
          <w:szCs w:val="30"/>
        </w:rPr>
      </w:pPr>
      <w:r>
        <w:rPr>
          <w:rFonts w:hint="eastAsia" w:eastAsia="仿宋_GB2312"/>
          <w:sz w:val="30"/>
          <w:szCs w:val="30"/>
        </w:rPr>
        <w:t>天津市滨海新区交通运输局2024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1,672,536,908.40元。与2023年度相比，财政拨款收、支总计各减少1,060,241,834.10元，下降38.797%，主要原因是项目资金减少，如津滨轻轨建设资金等。</w:t>
      </w:r>
    </w:p>
    <w:p>
      <w:pPr>
        <w:spacing w:line="600" w:lineRule="exact"/>
        <w:ind w:firstLine="600"/>
        <w:rPr>
          <w:rFonts w:eastAsia="仿宋_GB2312"/>
          <w:sz w:val="30"/>
          <w:szCs w:val="30"/>
        </w:rPr>
      </w:pPr>
      <w:r>
        <w:rPr>
          <w:rFonts w:hint="eastAsia" w:eastAsia="仿宋_GB2312"/>
          <w:sz w:val="30"/>
          <w:szCs w:val="30"/>
        </w:rPr>
        <w:t>收入包括：一般公共预算财政拨款1,104,510,788.19元、政府性基金预算财政拨款568,026,120.21元。</w:t>
      </w:r>
    </w:p>
    <w:p>
      <w:pPr>
        <w:spacing w:line="600" w:lineRule="exact"/>
        <w:ind w:firstLine="600" w:firstLineChars="200"/>
        <w:rPr>
          <w:rFonts w:eastAsia="仿宋_GB2312"/>
          <w:sz w:val="30"/>
          <w:szCs w:val="30"/>
        </w:rPr>
      </w:pPr>
      <w:r>
        <w:rPr>
          <w:rFonts w:hint="eastAsia" w:eastAsia="仿宋_GB2312"/>
          <w:sz w:val="30"/>
          <w:szCs w:val="30"/>
        </w:rPr>
        <w:t>支出包括：社会保障和就业支出20,000.00元、卫生健康支出2,510,000.00元、交通运输支出1,035,719,338.32元、其他支出56,513,031.41元、债务付息支出577,774,538.67元。</w:t>
      </w:r>
    </w:p>
    <w:p>
      <w:pPr>
        <w:pStyle w:val="3"/>
        <w:spacing w:before="0" w:after="0" w:line="600" w:lineRule="exact"/>
        <w:ind w:firstLine="602" w:firstLineChars="200"/>
        <w:rPr>
          <w:rFonts w:ascii="黑体" w:hAnsi="黑体" w:eastAsia="黑体" w:cs="仿宋_GB2312"/>
          <w:sz w:val="30"/>
          <w:szCs w:val="30"/>
        </w:rPr>
      </w:pPr>
      <w:bookmarkStart w:id="59" w:name="_Toc1142140429"/>
      <w:bookmarkStart w:id="60" w:name="_Toc163136636"/>
      <w:bookmarkStart w:id="61" w:name="_Toc1332076583"/>
      <w:bookmarkStart w:id="62" w:name="_Toc1723257729"/>
      <w:r>
        <w:rPr>
          <w:rFonts w:hint="eastAsia" w:ascii="黑体" w:hAnsi="黑体" w:eastAsia="黑体" w:cs="仿宋_GB2312"/>
          <w:sz w:val="30"/>
          <w:szCs w:val="30"/>
        </w:rPr>
        <w:t>五、一般公共预算财政拨款支出决算情况说明</w:t>
      </w:r>
      <w:bookmarkEnd w:id="59"/>
      <w:bookmarkEnd w:id="60"/>
      <w:bookmarkEnd w:id="61"/>
      <w:bookmarkEnd w:id="62"/>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天津市滨海新区交通运输局2024年度部门决算一般公共预算财政拨款支出合计1,104,510,788.19元，占本年支出合计的64.387%。与2023年度相比，一般公共预算财政拨款支出减少818,116,372.88元</w:t>
      </w:r>
      <w:r>
        <w:rPr>
          <w:rFonts w:hint="eastAsia" w:eastAsia="仿宋_GB2312"/>
          <w:sz w:val="30"/>
          <w:szCs w:val="30"/>
          <w:lang w:eastAsia="zh-CN"/>
        </w:rPr>
        <w:t>，下降42.552%</w:t>
      </w:r>
      <w:r>
        <w:rPr>
          <w:rFonts w:hint="eastAsia" w:eastAsia="仿宋_GB2312"/>
          <w:sz w:val="30"/>
          <w:szCs w:val="30"/>
        </w:rPr>
        <w:t>，主要原因是项目资金支出减少，如津滨轻轨建设资金等。</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1,104,510,788.19元，主要用于以下方面：社会保障和就业支出（类）支出20,000.00元，占0.002%,卫生健康支出（类）支出2,510,000.00元，占0.227%,交通运输支出（类）支出957,458,238.32元，占86.686%,债务付息支出（类）支出144,522,549.87元，占13.085%。</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2024年度一般公共预算财政拨款支出年初预算为1,583,669,053.34元，支出决算为1,104,510,788.19元，完成年初预算的69.744%。其中：</w:t>
      </w:r>
    </w:p>
    <w:p>
      <w:pPr>
        <w:spacing w:line="600" w:lineRule="exact"/>
        <w:ind w:firstLine="600" w:firstLineChars="200"/>
        <w:rPr>
          <w:rFonts w:eastAsia="仿宋_GB2312"/>
          <w:sz w:val="30"/>
          <w:szCs w:val="30"/>
        </w:rPr>
      </w:pPr>
      <w:r>
        <w:rPr>
          <w:rFonts w:hint="eastAsia" w:eastAsia="仿宋_GB2312"/>
          <w:sz w:val="30"/>
          <w:szCs w:val="30"/>
        </w:rPr>
        <w:t>1.社会保障和就业支出（类）人力资源和社会保障管理事务（款）其他人力资源和社会保障管理事务支出（项）年初预算为0.00元，支出决算为20,000.00元，决算数大于预算数的主要原因是：追加预算2024年高层次人才服务证高质量发展资金。</w:t>
      </w:r>
    </w:p>
    <w:p>
      <w:pPr>
        <w:shd w:val="clear" w:color="auto" w:fill="auto"/>
        <w:spacing w:line="600" w:lineRule="exact"/>
        <w:ind w:firstLine="600" w:firstLineChars="200"/>
        <w:rPr>
          <w:rFonts w:eastAsia="仿宋_GB2312"/>
          <w:sz w:val="30"/>
          <w:szCs w:val="30"/>
        </w:rPr>
      </w:pPr>
      <w:r>
        <w:rPr>
          <w:rFonts w:hint="eastAsia" w:eastAsia="仿宋_GB2312"/>
          <w:sz w:val="30"/>
          <w:szCs w:val="30"/>
        </w:rPr>
        <w:t>2.卫生健康支出（类）公共卫生（款）突发公共卫生事件应急处置（项）年初预算为0.00元，支出决算为2,510,000.00元，决算数大于预算数的主要原因是：追加项目预算疫情防控资金。</w:t>
      </w:r>
    </w:p>
    <w:p>
      <w:pPr>
        <w:shd w:val="clear" w:color="auto" w:fill="auto"/>
        <w:spacing w:line="600" w:lineRule="exact"/>
        <w:ind w:firstLine="600" w:firstLineChars="200"/>
        <w:rPr>
          <w:rFonts w:eastAsia="仿宋_GB2312"/>
          <w:sz w:val="30"/>
          <w:szCs w:val="30"/>
        </w:rPr>
      </w:pPr>
      <w:r>
        <w:rPr>
          <w:rFonts w:hint="eastAsia" w:eastAsia="仿宋_GB2312"/>
          <w:sz w:val="30"/>
          <w:szCs w:val="30"/>
        </w:rPr>
        <w:t>3.交通运输支出（类）公路水路运输（款）行政运行（项）年初预算为15,468,100.00元，支出决算为17,874,195.01元，完成年初预算的115.555%，决算数大于预算数的主要原因是：按实际支付需求列支人员及公用经费。</w:t>
      </w:r>
    </w:p>
    <w:p>
      <w:pPr>
        <w:shd w:val="clear" w:color="auto" w:fill="auto"/>
        <w:spacing w:line="600" w:lineRule="exact"/>
        <w:ind w:firstLine="600" w:firstLineChars="200"/>
        <w:rPr>
          <w:rFonts w:eastAsia="仿宋_GB2312"/>
          <w:sz w:val="30"/>
          <w:szCs w:val="30"/>
        </w:rPr>
      </w:pPr>
      <w:r>
        <w:rPr>
          <w:rFonts w:hint="eastAsia" w:eastAsia="仿宋_GB2312"/>
          <w:sz w:val="30"/>
          <w:szCs w:val="30"/>
        </w:rPr>
        <w:t>4.交通运输支出（类）公路水路运输（款）一般行政管理事务（项）年初预算为34,247,653.34元，支出决算为36,401,797.82元，完成年初预算的106.290%，决算数大于预算数的主要原因是：交通运输服务中心人员经费增加。</w:t>
      </w:r>
    </w:p>
    <w:p>
      <w:pPr>
        <w:shd w:val="clear" w:color="auto" w:fill="auto"/>
        <w:spacing w:line="600" w:lineRule="exact"/>
        <w:ind w:firstLine="600" w:firstLineChars="200"/>
        <w:rPr>
          <w:rFonts w:eastAsia="仿宋_GB2312"/>
          <w:sz w:val="30"/>
          <w:szCs w:val="30"/>
        </w:rPr>
      </w:pPr>
      <w:r>
        <w:rPr>
          <w:rFonts w:hint="eastAsia" w:eastAsia="仿宋_GB2312"/>
          <w:sz w:val="30"/>
          <w:szCs w:val="30"/>
        </w:rPr>
        <w:t>5.交通运输支出（类）公路水路运输（款）公路建设（项）年初预算为0.00元，支出决算为379,733,823.87元，决算数大于预算数的主要原因是：追加预算塘汉快速路工程、海景大道南延工程、天津集疏港公路津沽一线立交-疏港二线立交工程、滨海新区轻纺大道工程、天津市建设世界一流大港集疏运北部通道基础设施工程—汉南路改线及配套服务区项目一期、津歧公路南堤路-津冀界扩宽改造工程北段等。</w:t>
      </w:r>
    </w:p>
    <w:p>
      <w:pPr>
        <w:shd w:val="clear" w:color="auto" w:fill="auto"/>
        <w:spacing w:line="600" w:lineRule="exact"/>
        <w:ind w:firstLine="600" w:firstLineChars="200"/>
        <w:rPr>
          <w:rFonts w:eastAsia="仿宋_GB2312"/>
          <w:sz w:val="30"/>
          <w:szCs w:val="30"/>
        </w:rPr>
      </w:pPr>
      <w:r>
        <w:rPr>
          <w:rFonts w:hint="eastAsia" w:eastAsia="仿宋_GB2312"/>
          <w:sz w:val="30"/>
          <w:szCs w:val="30"/>
        </w:rPr>
        <w:t>6.交通运输支出（类）公路水路运输（款）公路养护（项）年初预算为79,200,000.00元，支出决算为117,098,000.00元，完成年初预算的147.851%，决算数大于预算数的主要原因是：追加预算2024年交通运输专项转移支付资金。</w:t>
      </w:r>
    </w:p>
    <w:p>
      <w:pPr>
        <w:shd w:val="clear" w:color="auto" w:fill="auto"/>
        <w:spacing w:line="600" w:lineRule="exact"/>
        <w:ind w:firstLine="600" w:firstLineChars="200"/>
        <w:rPr>
          <w:rFonts w:eastAsia="仿宋_GB2312"/>
          <w:sz w:val="30"/>
          <w:szCs w:val="30"/>
        </w:rPr>
      </w:pPr>
      <w:r>
        <w:rPr>
          <w:rFonts w:hint="eastAsia" w:eastAsia="仿宋_GB2312"/>
          <w:sz w:val="30"/>
          <w:szCs w:val="30"/>
        </w:rPr>
        <w:t>7.交通运输支出（类）公路水路运输（款）公路运输管理（项）年初预算为1,015,500.00元，支出决算为1,423,522.80元，完成年初预算的140.179%，决算数大于预算数的主要原因是：追加预算滨海新区两客一危挂靠整治专项资金、2024年交通运输服务中心业务费等项目资金。</w:t>
      </w:r>
    </w:p>
    <w:p>
      <w:pPr>
        <w:shd w:val="clear" w:color="auto" w:fill="auto"/>
        <w:spacing w:line="600" w:lineRule="exact"/>
        <w:ind w:firstLine="600" w:firstLineChars="200"/>
        <w:rPr>
          <w:rFonts w:eastAsia="仿宋_GB2312"/>
          <w:sz w:val="30"/>
          <w:szCs w:val="30"/>
        </w:rPr>
      </w:pPr>
      <w:r>
        <w:rPr>
          <w:rFonts w:hint="eastAsia" w:eastAsia="仿宋_GB2312"/>
          <w:sz w:val="30"/>
          <w:szCs w:val="30"/>
        </w:rPr>
        <w:t>8.交通运输支出（类）公路水路运输（款）其他公路水路运输支出（项）年初预算为50,962,600.00元，支出决算为62,463,473.07元，完成年初预算的122.567%，决算数大于预算数的主要原因是：追加预算用于光阳轮处置经费。</w:t>
      </w:r>
    </w:p>
    <w:p>
      <w:pPr>
        <w:shd w:val="clear" w:color="auto" w:fill="auto"/>
        <w:spacing w:line="600" w:lineRule="exact"/>
        <w:ind w:firstLine="600" w:firstLineChars="200"/>
        <w:rPr>
          <w:rFonts w:eastAsia="仿宋_GB2312"/>
          <w:sz w:val="30"/>
          <w:szCs w:val="30"/>
        </w:rPr>
      </w:pPr>
      <w:r>
        <w:rPr>
          <w:rFonts w:hint="eastAsia" w:eastAsia="仿宋_GB2312"/>
          <w:sz w:val="30"/>
          <w:szCs w:val="30"/>
        </w:rPr>
        <w:t>9.交通运输支出（类）铁路运输（款）铁路安全（项）年初预算为0.00元，支出决算为402,000.00元，决算数大于预算数的主要原因是：追加预算2024年铁路道口监护经费。</w:t>
      </w:r>
    </w:p>
    <w:p>
      <w:pPr>
        <w:shd w:val="clear" w:color="auto" w:fill="auto"/>
        <w:spacing w:line="600" w:lineRule="exact"/>
        <w:ind w:firstLine="600" w:firstLineChars="200"/>
        <w:rPr>
          <w:rFonts w:eastAsia="仿宋_GB2312"/>
          <w:sz w:val="30"/>
          <w:szCs w:val="30"/>
        </w:rPr>
      </w:pPr>
      <w:r>
        <w:rPr>
          <w:rFonts w:hint="eastAsia" w:eastAsia="仿宋_GB2312"/>
          <w:sz w:val="30"/>
          <w:szCs w:val="30"/>
        </w:rPr>
        <w:t>10.交通运输支出（类）其他交通运输支出（款）公共交通运营补助（项）年初预算为258,705,900.00元，支出决算为267,061,425.75元，完成年初预算的103.230%，决算数大于预算数的主要原因是：追加预算2021年度村村通客车补贴、2022年度村村通客车补贴、2023年度农村水路客运补贴资金等。</w:t>
      </w:r>
    </w:p>
    <w:p>
      <w:pPr>
        <w:shd w:val="clear" w:color="auto" w:fill="auto"/>
        <w:spacing w:line="600" w:lineRule="exact"/>
        <w:ind w:firstLine="600" w:firstLineChars="200"/>
        <w:rPr>
          <w:rFonts w:eastAsia="仿宋_GB2312"/>
          <w:sz w:val="30"/>
          <w:szCs w:val="30"/>
        </w:rPr>
      </w:pPr>
      <w:r>
        <w:rPr>
          <w:rFonts w:hint="eastAsia" w:eastAsia="仿宋_GB2312"/>
          <w:sz w:val="30"/>
          <w:szCs w:val="30"/>
        </w:rPr>
        <w:t>11.交通运输支出（类）其他交通运输支出（款）其他交通运输支出（项）年初预算为0.00元，支出决算为75,000,000.00元，决算数大于预算数的主要原因是：追加预算京津城际铁路延伸线运营补贴。</w:t>
      </w:r>
    </w:p>
    <w:p>
      <w:pPr>
        <w:shd w:val="clear" w:color="auto" w:fill="auto"/>
        <w:spacing w:line="600" w:lineRule="exact"/>
        <w:ind w:firstLine="600" w:firstLineChars="200"/>
        <w:rPr>
          <w:rFonts w:eastAsia="仿宋_GB2312"/>
          <w:sz w:val="30"/>
          <w:szCs w:val="30"/>
        </w:rPr>
      </w:pPr>
      <w:r>
        <w:rPr>
          <w:rFonts w:hint="eastAsia" w:eastAsia="仿宋_GB2312"/>
          <w:sz w:val="30"/>
          <w:szCs w:val="30"/>
        </w:rPr>
        <w:t>1</w:t>
      </w:r>
      <w:r>
        <w:rPr>
          <w:rFonts w:hint="eastAsia" w:eastAsia="仿宋_GB2312"/>
          <w:sz w:val="30"/>
          <w:szCs w:val="30"/>
          <w:lang w:val="en-US" w:eastAsia="zh-CN"/>
        </w:rPr>
        <w:t>2</w:t>
      </w:r>
      <w:r>
        <w:rPr>
          <w:rFonts w:hint="eastAsia" w:eastAsia="仿宋_GB2312"/>
          <w:sz w:val="30"/>
          <w:szCs w:val="30"/>
        </w:rPr>
        <w:t>.债务付息支出（类）地方政府一般债务付息支出（款）地方政府一般债券付息支出（项）年初预算为144,522,500.00元，支出决算为144,522,549.87元，完成年初预算的100.000%，决算数大于预算数的主要原因是：严格按照预算执行。</w:t>
      </w:r>
    </w:p>
    <w:p>
      <w:pPr>
        <w:pStyle w:val="3"/>
        <w:spacing w:before="0" w:after="0" w:line="600" w:lineRule="exact"/>
        <w:ind w:firstLine="602" w:firstLineChars="200"/>
        <w:rPr>
          <w:rFonts w:ascii="黑体" w:hAnsi="黑体" w:eastAsia="黑体" w:cs="仿宋_GB2312"/>
          <w:sz w:val="30"/>
          <w:szCs w:val="30"/>
        </w:rPr>
      </w:pPr>
      <w:bookmarkStart w:id="63" w:name="_Toc1648307680"/>
      <w:bookmarkStart w:id="64" w:name="_Toc1745353317"/>
      <w:bookmarkStart w:id="65" w:name="_Toc1828187861"/>
      <w:bookmarkStart w:id="66" w:name="_Toc1127616914"/>
      <w:r>
        <w:rPr>
          <w:rFonts w:hint="eastAsia" w:ascii="黑体" w:hAnsi="黑体" w:eastAsia="黑体" w:cs="仿宋_GB2312"/>
          <w:sz w:val="30"/>
          <w:szCs w:val="30"/>
        </w:rPr>
        <w:t>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hint="eastAsia" w:eastAsia="仿宋_GB2312"/>
          <w:sz w:val="30"/>
          <w:szCs w:val="30"/>
        </w:rPr>
        <w:t>天津市滨海新区交通运输局2024</w:t>
      </w:r>
      <w:r>
        <w:rPr>
          <w:rFonts w:eastAsia="仿宋_GB2312"/>
          <w:sz w:val="30"/>
          <w:szCs w:val="30"/>
        </w:rPr>
        <w:t>年度部门决算一般公共预算财政拨款基本支出</w:t>
      </w:r>
      <w:r>
        <w:rPr>
          <w:rFonts w:hint="eastAsia" w:eastAsia="仿宋_GB2312"/>
          <w:sz w:val="30"/>
          <w:szCs w:val="30"/>
        </w:rPr>
        <w:t>合计91,225,115.56</w:t>
      </w:r>
      <w:r>
        <w:rPr>
          <w:rFonts w:eastAsia="仿宋_GB2312"/>
          <w:sz w:val="30"/>
          <w:szCs w:val="30"/>
        </w:rPr>
        <w:t>元，</w:t>
      </w:r>
      <w:r>
        <w:rPr>
          <w:rFonts w:hint="eastAsia" w:eastAsia="仿宋_GB2312"/>
          <w:sz w:val="30"/>
          <w:szCs w:val="30"/>
        </w:rPr>
        <w:t>与2023年度相比减少2,755,339.24元，主要原因是人员、公用经费均减少。其中：</w:t>
      </w:r>
    </w:p>
    <w:p>
      <w:pPr>
        <w:spacing w:line="600" w:lineRule="exact"/>
        <w:ind w:firstLine="600" w:firstLineChars="200"/>
        <w:rPr>
          <w:rFonts w:eastAsia="仿宋_GB2312"/>
          <w:sz w:val="30"/>
          <w:szCs w:val="30"/>
        </w:rPr>
      </w:pPr>
      <w:r>
        <w:rPr>
          <w:rFonts w:hint="eastAsia" w:eastAsia="仿宋_GB2312"/>
          <w:sz w:val="30"/>
          <w:szCs w:val="30"/>
        </w:rPr>
        <w:t>人员经费86,375,738.40元，主要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pPr>
        <w:spacing w:line="600" w:lineRule="exact"/>
        <w:ind w:firstLine="600" w:firstLineChars="200"/>
        <w:rPr>
          <w:rFonts w:eastAsia="仿宋_GB2312"/>
          <w:sz w:val="30"/>
          <w:szCs w:val="30"/>
        </w:rPr>
      </w:pPr>
      <w:r>
        <w:rPr>
          <w:rFonts w:hint="eastAsia" w:eastAsia="仿宋_GB2312"/>
          <w:sz w:val="30"/>
          <w:szCs w:val="30"/>
        </w:rPr>
        <w:t>公用经费4,849,377.16元，主要包括办公费、印刷费、手续费、水费、电费、邮电费、差旅费、维修（护）费、培训费、公务接待费、劳务费、委托业务费、工会经费、福利费、公务用车运行维护费、其他交通费用、其他商品和服务支出、办公设备购置、信息网络及软件购置更新。</w:t>
      </w:r>
    </w:p>
    <w:p>
      <w:pPr>
        <w:pStyle w:val="3"/>
        <w:spacing w:before="0" w:after="0" w:line="600" w:lineRule="exact"/>
        <w:ind w:firstLine="602" w:firstLineChars="200"/>
        <w:rPr>
          <w:rFonts w:ascii="黑体" w:hAnsi="黑体" w:eastAsia="黑体" w:cs="仿宋_GB2312"/>
          <w:sz w:val="30"/>
          <w:szCs w:val="30"/>
        </w:rPr>
      </w:pPr>
      <w:bookmarkStart w:id="67" w:name="_Toc157358551"/>
      <w:bookmarkStart w:id="68" w:name="_Toc568131460"/>
      <w:bookmarkStart w:id="69" w:name="_Toc314288823"/>
      <w:bookmarkStart w:id="70" w:name="_Toc1674064446"/>
      <w:r>
        <w:rPr>
          <w:rFonts w:hint="eastAsia" w:ascii="黑体" w:hAnsi="黑体" w:eastAsia="黑体" w:cs="仿宋_GB2312"/>
          <w:sz w:val="30"/>
          <w:szCs w:val="30"/>
        </w:rPr>
        <w:t>七、政府性基金预算财政拨款收支决算情况说明</w:t>
      </w:r>
      <w:bookmarkEnd w:id="67"/>
      <w:bookmarkEnd w:id="68"/>
      <w:bookmarkEnd w:id="69"/>
      <w:bookmarkEnd w:id="70"/>
    </w:p>
    <w:p>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滨海新区交通运输局2024年度部门决算政府性基金预算财政拨款年初结转和结余0.00元，收入568,026,120.21元，支出568,026,120.21元，年末结转和结余0.00元。与2023年度相比，政府性基金预算财政拨款支出减少242,125,461.22元，主要原因是专项债项目减少。</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568,026,120.21元，主要用于以下方面：交通运输支出（类）支出78,261,100.00元，占13.778%,其他支出（类）支出56,513,031.41元，占9.949%,债务付息支出（类）支出433,251,988.80元，占76.273%。</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2024年度政府性基金预算财政拨款支出年初预算为504,036,227.92元，支出决算为568,026,120.21元，完成年初预算的112.695%。其中：</w:t>
      </w:r>
    </w:p>
    <w:p>
      <w:pPr>
        <w:spacing w:line="600" w:lineRule="exact"/>
        <w:ind w:firstLine="600" w:firstLineChars="200"/>
        <w:rPr>
          <w:rFonts w:ascii="楷体" w:hAnsi="楷体" w:eastAsia="楷体" w:cs="楷体"/>
          <w:sz w:val="30"/>
          <w:szCs w:val="30"/>
        </w:rPr>
      </w:pPr>
      <w:r>
        <w:rPr>
          <w:rFonts w:hint="eastAsia" w:eastAsia="仿宋_GB2312"/>
          <w:sz w:val="30"/>
          <w:szCs w:val="30"/>
        </w:rPr>
        <w:t>1.交通运输支出（类）超长期特别国债安排的支出（款）其他交通运输支出（项）年初预算为0.00元，支出决算为78,261,100.00元，决算数大于预算数的主要原因是：追加专项债项目预算。</w:t>
      </w:r>
    </w:p>
    <w:p>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2.其他支出（类）其他政府性基金及对应专项债务收入安排的支出（款）其他地方自行试点项目收益专项债券收入安排的支出（项）年初预算为77,587,627.92元，支出决算为56,513,031.41元，完成年初预算的72.838%，决算数小于预算数的主要原因是：津冀协同发展之产业协同与智慧城市建设项目本年未全部支出，故结转至下年使用。</w:t>
      </w:r>
    </w:p>
    <w:p>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3.债务付息支出（类）地方政府专项债务付息支出（款）政府收费公路专项债券付息支出（项）年初预算为138,865,000.00元，支出决算为138,865,000.00元，完成年初预算的100.000%，决算数与预算数持平的主要原因是：严格按照预算执行。</w:t>
      </w:r>
    </w:p>
    <w:p>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4.债务付息支出（类）地方政府专项债务付息支出（款）其他地方自行试点项目收益专项债券付息支出（项）年初预算为287,583,600.00元，支出决算为294,386,988.80元，完成年初预算的102.366%，决算数大于预算数的主要原因是：严格按照预算执行。</w:t>
      </w:r>
    </w:p>
    <w:p>
      <w:pPr>
        <w:pStyle w:val="3"/>
        <w:spacing w:before="0" w:after="0" w:line="600" w:lineRule="exact"/>
        <w:ind w:firstLine="602" w:firstLineChars="200"/>
        <w:rPr>
          <w:rFonts w:ascii="黑体" w:hAnsi="黑体" w:eastAsia="黑体" w:cs="仿宋_GB2312"/>
          <w:sz w:val="30"/>
          <w:szCs w:val="30"/>
        </w:rPr>
      </w:pPr>
      <w:bookmarkStart w:id="71" w:name="_Toc873153658"/>
      <w:bookmarkStart w:id="72" w:name="_Toc1817884575"/>
      <w:bookmarkStart w:id="73" w:name="_Toc1172797200"/>
      <w:bookmarkStart w:id="74" w:name="_Toc1589960188"/>
      <w:r>
        <w:rPr>
          <w:rFonts w:hint="eastAsia" w:ascii="黑体" w:hAnsi="黑体" w:eastAsia="黑体" w:cs="仿宋_GB2312"/>
          <w:sz w:val="30"/>
          <w:szCs w:val="30"/>
        </w:rPr>
        <w:t>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hint="eastAsia" w:eastAsia="仿宋_GB2312"/>
          <w:sz w:val="30"/>
          <w:szCs w:val="30"/>
        </w:rPr>
        <w:t>天津市滨海新区交通运输局2024年度无国有资本经营预算财政拨款收入、支出和结转结余。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5" w:name="_Toc1597628234"/>
      <w:bookmarkStart w:id="76" w:name="_Toc936206156"/>
      <w:bookmarkStart w:id="77" w:name="_Toc1321860095"/>
      <w:bookmarkStart w:id="78" w:name="_Toc1337770055"/>
      <w:r>
        <w:rPr>
          <w:rFonts w:hint="eastAsia" w:ascii="黑体" w:hAnsi="黑体" w:eastAsia="黑体" w:cs="仿宋_GB2312"/>
          <w:sz w:val="30"/>
          <w:szCs w:val="30"/>
        </w:rPr>
        <w:t>九、财政拨款“三公”经费支出决算情况说明</w:t>
      </w:r>
      <w:bookmarkEnd w:id="75"/>
      <w:bookmarkEnd w:id="76"/>
      <w:bookmarkEnd w:id="77"/>
      <w:bookmarkEnd w:id="78"/>
    </w:p>
    <w:p>
      <w:pPr>
        <w:spacing w:line="600" w:lineRule="exact"/>
        <w:ind w:firstLine="602" w:firstLineChars="200"/>
        <w:rPr>
          <w:rFonts w:ascii="楷体" w:hAnsi="楷体" w:eastAsia="楷体" w:cs="楷体"/>
          <w:b/>
          <w:bCs/>
          <w:sz w:val="30"/>
          <w:szCs w:val="30"/>
        </w:rPr>
      </w:pPr>
      <w:bookmarkStart w:id="79" w:name="_Toc784288450"/>
      <w:bookmarkStart w:id="80" w:name="_Toc99152753"/>
      <w:r>
        <w:rPr>
          <w:rFonts w:hint="eastAsia" w:ascii="楷体" w:hAnsi="楷体" w:eastAsia="楷体" w:cs="楷体"/>
          <w:b/>
          <w:bCs/>
          <w:sz w:val="30"/>
          <w:szCs w:val="30"/>
        </w:rPr>
        <w:t>（一）总体情况</w:t>
      </w:r>
      <w:bookmarkEnd w:id="79"/>
      <w:bookmarkEnd w:id="80"/>
    </w:p>
    <w:p>
      <w:pPr>
        <w:spacing w:line="600" w:lineRule="exact"/>
        <w:ind w:firstLine="600" w:firstLineChars="200"/>
        <w:rPr>
          <w:rFonts w:eastAsia="仿宋_GB2312"/>
          <w:sz w:val="30"/>
          <w:szCs w:val="30"/>
        </w:rPr>
      </w:pPr>
      <w:r>
        <w:rPr>
          <w:rFonts w:hint="eastAsia" w:eastAsia="仿宋_GB2312"/>
          <w:sz w:val="30"/>
          <w:szCs w:val="30"/>
        </w:rPr>
        <w:t>2024年财政拨款“三公”经费预算69,400.00元，支出决算69,400.00元，与2024年预算相比持平，完成预算的100.000%；支出决算较上年减少35,166.00元，下降33.630%。决算数与预算数持平的主要原因是与年初预算持平；决算数较上年减少的主要原因是本年度未有因公出国费用，故“三公”经费支出减少。</w:t>
      </w:r>
    </w:p>
    <w:p>
      <w:pPr>
        <w:spacing w:line="600" w:lineRule="exact"/>
        <w:ind w:firstLine="602" w:firstLineChars="200"/>
        <w:rPr>
          <w:rFonts w:ascii="楷体" w:hAnsi="楷体" w:eastAsia="楷体" w:cs="楷体"/>
          <w:b/>
          <w:bCs/>
          <w:sz w:val="30"/>
          <w:szCs w:val="30"/>
        </w:rPr>
      </w:pPr>
      <w:bookmarkStart w:id="81" w:name="_Toc281353864"/>
      <w:bookmarkStart w:id="82" w:name="_Toc13009599"/>
      <w:r>
        <w:rPr>
          <w:rFonts w:hint="eastAsia" w:ascii="楷体" w:hAnsi="楷体" w:eastAsia="楷体" w:cs="楷体"/>
          <w:b/>
          <w:bCs/>
          <w:sz w:val="30"/>
          <w:szCs w:val="30"/>
        </w:rPr>
        <w:t>（二）具体情况</w:t>
      </w:r>
      <w:bookmarkEnd w:id="81"/>
      <w:bookmarkEnd w:id="82"/>
    </w:p>
    <w:p>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减少35,166.00元，下降100.000%。决算数与预算数持平的主要原因是本年度未用财政拨款经费列支因公出国（境）费；决算数较上年减少的主要原因是本年度未用财政拨款经费列支因公出国（境）费。</w:t>
      </w:r>
    </w:p>
    <w:p>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66,400.00元，支出决算66,400.00元，与预算相比持平，完成预算的100.000%；支出决算较上年持平。决算数与预算数持平的主要原因是严格按照预算执行；决算数较上年持平的主要原因是严格按照预算执行。</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66,400.00元，支出决算66,400.00元，与预算相比持平，完成预算的100.000%；支出决算较上年持平。决算数与预算数持平的主要原因是严格按照预算执行；决算数较上年持平的主要原因是严格按照预算执行。</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截至2024年12月31日，使用财政拨款开支运行维护费的公务用车保有量为3辆。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3,000.00元，支出决算3,000.00元，与预算相比持平，完成预算的100.000%；支出决算较上年持平。决算数与预算数持平的主要原因是严格按照预算执行；决算数较上年持平的主要原因是严格按照预算执行。</w:t>
      </w:r>
    </w:p>
    <w:p>
      <w:pPr>
        <w:spacing w:line="600" w:lineRule="exact"/>
        <w:ind w:firstLine="600" w:firstLineChars="200"/>
        <w:rPr>
          <w:rFonts w:eastAsia="仿宋_GB2312"/>
          <w:sz w:val="30"/>
          <w:szCs w:val="30"/>
        </w:rPr>
      </w:pPr>
      <w:r>
        <w:rPr>
          <w:rFonts w:hint="eastAsia" w:eastAsia="仿宋_GB2312"/>
          <w:sz w:val="30"/>
          <w:szCs w:val="30"/>
        </w:rPr>
        <w:t>2024年本单位国内公务接待4批次，50人次；其中，外事接待0批次，0人次。</w:t>
      </w:r>
    </w:p>
    <w:p>
      <w:pPr>
        <w:pStyle w:val="3"/>
        <w:spacing w:before="0" w:after="0" w:line="600" w:lineRule="exact"/>
        <w:ind w:firstLine="602" w:firstLineChars="200"/>
        <w:rPr>
          <w:rFonts w:ascii="黑体" w:hAnsi="黑体" w:eastAsia="黑体" w:cs="仿宋_GB2312"/>
          <w:sz w:val="30"/>
          <w:szCs w:val="30"/>
        </w:rPr>
      </w:pPr>
      <w:bookmarkStart w:id="83" w:name="_Toc1349690397"/>
      <w:bookmarkStart w:id="84" w:name="_Toc204182323"/>
      <w:bookmarkStart w:id="85" w:name="_Toc2102885201"/>
      <w:bookmarkStart w:id="86" w:name="_Toc1895013942"/>
      <w:r>
        <w:rPr>
          <w:rFonts w:hint="eastAsia" w:ascii="黑体" w:hAnsi="黑体" w:eastAsia="黑体" w:cs="仿宋_GB2312"/>
          <w:sz w:val="30"/>
          <w:szCs w:val="30"/>
        </w:rPr>
        <w:t>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滨海新区交通运输局2024年度机关运行经费年初预算779,100.00元，决算数1,463,826.19元，与年初预算相比增加684,726.19元，完成年初预算的0.000%；比2023年减少111,129.81元，下降7.056%，主要原因是：厉行节约，减少开支。</w:t>
      </w:r>
    </w:p>
    <w:p>
      <w:pPr>
        <w:pStyle w:val="3"/>
        <w:spacing w:before="0" w:after="0" w:line="600" w:lineRule="exact"/>
        <w:ind w:firstLine="602" w:firstLineChars="200"/>
        <w:rPr>
          <w:rFonts w:ascii="黑体" w:hAnsi="黑体" w:eastAsia="黑体" w:cs="仿宋_GB2312"/>
          <w:sz w:val="30"/>
          <w:szCs w:val="30"/>
        </w:rPr>
      </w:pPr>
      <w:bookmarkStart w:id="87" w:name="_Toc2053194528"/>
      <w:bookmarkStart w:id="88" w:name="_Toc376739118"/>
      <w:bookmarkStart w:id="89" w:name="_Toc13434755"/>
      <w:bookmarkStart w:id="90" w:name="_Toc169354537"/>
      <w:r>
        <w:rPr>
          <w:rFonts w:hint="eastAsia" w:ascii="黑体" w:hAnsi="黑体" w:eastAsia="黑体" w:cs="仿宋_GB2312"/>
          <w:sz w:val="30"/>
          <w:szCs w:val="30"/>
        </w:rPr>
        <w:t>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hint="eastAsia" w:eastAsia="仿宋_GB2312"/>
          <w:sz w:val="30"/>
          <w:szCs w:val="30"/>
        </w:rPr>
        <w:t>天津市滨海新区交通运输局2024年政府采购支出总额66,856,589.39元，其中：政府采购货物支出0.00元、政府采购工程支出0.00元、政府采购服务支出66,856,589.39元。授予中小企业合同金额22,760,808.22元，占政府采购支出总额的34.044%，其中：授予小微企业合同金额22,760,808.22元，占政府采购支出总额的34.044%；货物采购授予中小企业合同金额占货物支出金额的0.000%，工程采购授予中小企业合同金额占工程支出金额的0.000%，服务采购授予中小企业合同金额占服务支出金额的34.044%。</w:t>
      </w:r>
    </w:p>
    <w:p>
      <w:pPr>
        <w:pStyle w:val="3"/>
        <w:spacing w:before="0" w:after="0" w:line="600" w:lineRule="exact"/>
        <w:ind w:firstLine="602" w:firstLineChars="200"/>
        <w:rPr>
          <w:rFonts w:ascii="黑体" w:hAnsi="黑体" w:eastAsia="黑体" w:cs="仿宋_GB2312"/>
          <w:sz w:val="30"/>
          <w:szCs w:val="30"/>
        </w:rPr>
      </w:pPr>
      <w:bookmarkStart w:id="91" w:name="_Toc312144350"/>
      <w:bookmarkStart w:id="92" w:name="_Toc1072564870"/>
      <w:bookmarkStart w:id="93" w:name="_Toc925871084"/>
      <w:bookmarkStart w:id="94" w:name="_Toc125708453"/>
      <w:r>
        <w:rPr>
          <w:rFonts w:hint="eastAsia" w:ascii="黑体" w:hAnsi="黑体" w:eastAsia="黑体" w:cs="仿宋_GB2312"/>
          <w:sz w:val="30"/>
          <w:szCs w:val="30"/>
        </w:rPr>
        <w:t>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截至2024年12月31日，天津市滨海新区交通运输局共有车辆96辆，其中：机要通信用车1辆、应急保障用车4辆、执法执勤用车10辆、特种专业技术用车19辆、其他用车62辆，其他用车主要包括工程业务用车。单价100万元以上的设备0台（套）。</w:t>
      </w:r>
    </w:p>
    <w:p>
      <w:pPr>
        <w:pStyle w:val="3"/>
        <w:spacing w:before="0" w:after="0" w:line="600" w:lineRule="exact"/>
        <w:ind w:firstLine="602" w:firstLineChars="200"/>
        <w:rPr>
          <w:rFonts w:ascii="黑体" w:hAnsi="黑体" w:eastAsia="黑体" w:cs="仿宋_GB2312"/>
          <w:sz w:val="30"/>
          <w:szCs w:val="30"/>
        </w:rPr>
      </w:pPr>
      <w:bookmarkStart w:id="96" w:name="_Toc448802626"/>
      <w:bookmarkStart w:id="97" w:name="_Toc1805544570"/>
      <w:bookmarkStart w:id="98" w:name="_Toc2055024476"/>
      <w:r>
        <w:rPr>
          <w:rFonts w:hint="eastAsia" w:ascii="黑体" w:hAnsi="黑体" w:eastAsia="黑体" w:cs="仿宋_GB2312"/>
          <w:sz w:val="30"/>
          <w:szCs w:val="30"/>
        </w:rPr>
        <w:t>十三、预算绩效情况说明</w:t>
      </w:r>
      <w:bookmarkEnd w:id="95"/>
      <w:bookmarkEnd w:id="96"/>
      <w:bookmarkEnd w:id="97"/>
      <w:bookmarkEnd w:id="98"/>
    </w:p>
    <w:p>
      <w:pPr>
        <w:spacing w:line="600" w:lineRule="exact"/>
        <w:jc w:val="both"/>
        <w:rPr>
          <w:rFonts w:eastAsia="仿宋_GB2312"/>
          <w:sz w:val="30"/>
          <w:szCs w:val="30"/>
        </w:rPr>
      </w:pPr>
      <w:r>
        <w:rPr>
          <w:rFonts w:hint="eastAsia" w:eastAsia="仿宋_GB2312"/>
          <w:sz w:val="30"/>
          <w:szCs w:val="30"/>
        </w:rPr>
        <w:t xml:space="preserve">    根据预算绩效管理要求,天津市滨海新区交通运输局已对56个2024年度区级项目开展绩效自评,涉及金额158,311,792.84元,自评结果已随部门决算一并公开。</w:t>
      </w:r>
    </w:p>
    <w:p>
      <w:pPr>
        <w:spacing w:line="600" w:lineRule="exact"/>
        <w:jc w:val="both"/>
        <w:rPr>
          <w:rFonts w:eastAsia="仿宋_GB2312"/>
          <w:sz w:val="30"/>
          <w:szCs w:val="30"/>
        </w:rPr>
      </w:pPr>
      <w:r>
        <w:rPr>
          <w:rFonts w:eastAsia="仿宋_GB2312"/>
          <w:sz w:val="30"/>
          <w:szCs w:val="30"/>
        </w:rPr>
        <w:t xml:space="preserve">    本部门2024年度未开展部门评价。</w:t>
      </w:r>
    </w:p>
    <w:p>
      <w:pPr>
        <w:pStyle w:val="3"/>
        <w:spacing w:before="0" w:after="0" w:line="600" w:lineRule="exact"/>
        <w:ind w:firstLine="602" w:firstLineChars="200"/>
        <w:rPr>
          <w:rFonts w:ascii="黑体" w:hAnsi="黑体" w:eastAsia="黑体" w:cs="仿宋_GB2312"/>
          <w:sz w:val="30"/>
          <w:szCs w:val="30"/>
        </w:rPr>
      </w:pPr>
      <w:bookmarkStart w:id="99" w:name="_Toc1843655880"/>
      <w:bookmarkStart w:id="100" w:name="_Toc1374094560"/>
      <w:bookmarkStart w:id="101" w:name="_Toc1063166918"/>
      <w:bookmarkStart w:id="102" w:name="_Toc816873431"/>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hint="eastAsia" w:eastAsia="仿宋_GB2312"/>
          <w:sz w:val="30"/>
          <w:szCs w:val="30"/>
        </w:rPr>
        <w:t xml:space="preserve">    天津市滨海新区交通运输局不属于乡、镇、街级单位,不涉及公开2024年度教育、医疗卫生、社会保障和就业、住房保障、涉农补贴等民生支出情况。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3" w:name="_Toc368130082"/>
      <w:bookmarkStart w:id="104" w:name="_Toc1582447786"/>
      <w:bookmarkStart w:id="105" w:name="_Toc328799546"/>
      <w:bookmarkStart w:id="106" w:name="_Toc282832597"/>
      <w:r>
        <w:rPr>
          <w:rFonts w:hint="eastAsia" w:ascii="方正小标宋简体" w:hAnsi="方正小标宋简体" w:eastAsia="方正小标宋简体" w:cs="方正小标宋简体"/>
          <w:b w:val="0"/>
        </w:rPr>
        <w:t>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64598362"/>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revisionView w:markup="0"/>
  <w:documentProtection w:enforcement="0"/>
  <w:defaultTabStop w:val="294"/>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7ADF4933"/>
    <w:rsid w:val="FFE398B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6034</Words>
  <Characters>34400</Characters>
  <Lines>286</Lines>
  <Paragraphs>80</Paragraphs>
  <TotalTime>25</TotalTime>
  <ScaleCrop>false</ScaleCrop>
  <LinksUpToDate>false</LinksUpToDate>
  <CharactersWithSpaces>40354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2019-08-12T18:37:00Z</dcterms:created>
  <dc:creator>Administrator</dc:creator>
  <cp:lastModifiedBy>赵瑾</cp:lastModifiedBy>
  <cp:lastPrinted>2025-07-10T03:27:00Z</cp:lastPrinted>
  <dcterms:modified xsi:type="dcterms:W3CDTF">2025-09-11T09:32:26Z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