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bookmarkStart w:id="0" w:name="_GoBack"/>
      <w:bookmarkEnd w:id="0"/>
    </w:p>
    <w:p w:rsidR="00AB755D" w:rsidRPr="001569BB" w:rsidRDefault="00CC75E9" w:rsidP="00CC75E9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天津市滨海新区建设和交通局</w:t>
      </w:r>
      <w:r w:rsidR="001569BB" w:rsidRPr="00E37F65">
        <w:rPr>
          <w:rFonts w:eastAsia="黑体"/>
          <w:w w:val="95"/>
          <w:sz w:val="44"/>
          <w:szCs w:val="44"/>
        </w:rPr>
        <w:t>201</w:t>
      </w:r>
      <w:r w:rsidR="001569BB">
        <w:rPr>
          <w:rFonts w:eastAsia="黑体" w:hint="eastAsia"/>
          <w:w w:val="95"/>
          <w:sz w:val="44"/>
          <w:szCs w:val="44"/>
        </w:rPr>
        <w:t>9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  <w:r w:rsidR="001569BB">
        <w:rPr>
          <w:rFonts w:eastAsia="黑体" w:hint="eastAsia"/>
          <w:w w:val="95"/>
          <w:sz w:val="44"/>
          <w:szCs w:val="44"/>
        </w:rPr>
        <w:t>支出预算</w:t>
      </w:r>
      <w:r w:rsidR="001569BB"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AB5432">
        <w:rPr>
          <w:rFonts w:eastAsia="仿宋_GB2312" w:hint="eastAsia"/>
          <w:sz w:val="30"/>
          <w:szCs w:val="30"/>
          <w:u w:val="single"/>
        </w:rPr>
        <w:t>333.72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年预算相比减少</w:t>
      </w:r>
      <w:r w:rsidR="00AB5432">
        <w:rPr>
          <w:rFonts w:eastAsia="仿宋_GB2312" w:hint="eastAsia"/>
          <w:sz w:val="30"/>
          <w:szCs w:val="30"/>
          <w:u w:val="single"/>
        </w:rPr>
        <w:t>88.01</w:t>
      </w:r>
      <w:r w:rsidRPr="00E37F65">
        <w:rPr>
          <w:rFonts w:eastAsia="仿宋_GB2312"/>
          <w:sz w:val="30"/>
          <w:szCs w:val="30"/>
        </w:rPr>
        <w:t>万元，主要原因是</w:t>
      </w:r>
      <w:r w:rsidR="00AB5432">
        <w:rPr>
          <w:rFonts w:eastAsia="仿宋_GB2312" w:hint="eastAsia"/>
          <w:sz w:val="30"/>
          <w:szCs w:val="30"/>
          <w:u w:val="single"/>
        </w:rPr>
        <w:t>节约经费开支</w:t>
      </w:r>
      <w:r w:rsidR="00132C20">
        <w:rPr>
          <w:rFonts w:eastAsia="仿宋_GB2312" w:hint="eastAsia"/>
          <w:sz w:val="30"/>
          <w:szCs w:val="30"/>
          <w:u w:val="single"/>
        </w:rPr>
        <w:t>，缩减三公经费安排</w:t>
      </w:r>
      <w:r w:rsidRPr="00E37F65">
        <w:rPr>
          <w:rFonts w:eastAsia="仿宋_GB2312"/>
          <w:sz w:val="30"/>
          <w:szCs w:val="30"/>
        </w:rPr>
        <w:t>。具体情况：</w:t>
      </w: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AB5432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年预算相比增减少</w:t>
      </w:r>
      <w:r w:rsidR="00AB5432">
        <w:rPr>
          <w:rFonts w:eastAsia="仿宋_GB2312" w:hint="eastAsia"/>
          <w:sz w:val="30"/>
          <w:szCs w:val="30"/>
          <w:u w:val="single"/>
        </w:rPr>
        <w:t>10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="00132C20" w:rsidRPr="00132C20">
        <w:rPr>
          <w:rFonts w:eastAsia="仿宋_GB2312" w:hint="eastAsia"/>
          <w:sz w:val="30"/>
          <w:szCs w:val="30"/>
          <w:u w:val="single"/>
        </w:rPr>
        <w:t>未安排</w:t>
      </w:r>
      <w:r w:rsidR="00132C20" w:rsidRPr="00132C20">
        <w:rPr>
          <w:rFonts w:eastAsia="仿宋_GB2312"/>
          <w:sz w:val="30"/>
          <w:szCs w:val="30"/>
          <w:u w:val="single"/>
        </w:rPr>
        <w:t>因公出国（境）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年公务用车购置及运行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费预算</w:t>
      </w:r>
      <w:r w:rsidR="00AB5432">
        <w:rPr>
          <w:rFonts w:eastAsia="仿宋_GB2312" w:hint="eastAsia"/>
          <w:sz w:val="30"/>
          <w:szCs w:val="30"/>
          <w:u w:val="single"/>
        </w:rPr>
        <w:t>319.02</w:t>
      </w:r>
      <w:r w:rsidRPr="00E37F65">
        <w:rPr>
          <w:rFonts w:eastAsia="仿宋_GB2312"/>
          <w:sz w:val="30"/>
          <w:szCs w:val="30"/>
        </w:rPr>
        <w:t>万元，其中公务用车运行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</w:t>
      </w:r>
      <w:r w:rsidR="00AB5432">
        <w:rPr>
          <w:rFonts w:eastAsia="仿宋_GB2312" w:hint="eastAsia"/>
          <w:sz w:val="30"/>
          <w:szCs w:val="30"/>
          <w:u w:val="single"/>
        </w:rPr>
        <w:t>319.02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年预算相比减少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AB5432">
        <w:rPr>
          <w:rFonts w:eastAsia="仿宋_GB2312" w:hint="eastAsia"/>
          <w:sz w:val="30"/>
          <w:szCs w:val="30"/>
          <w:u w:val="single"/>
        </w:rPr>
        <w:t>77.11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="00132C20" w:rsidRPr="00132C20">
        <w:rPr>
          <w:rFonts w:eastAsia="仿宋_GB2312" w:hint="eastAsia"/>
          <w:sz w:val="30"/>
          <w:szCs w:val="30"/>
          <w:u w:val="single"/>
        </w:rPr>
        <w:t>事业单位</w:t>
      </w:r>
      <w:r w:rsidR="00132C20" w:rsidRPr="00132C20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车改后，很多车辆取消，</w:t>
      </w:r>
      <w:r w:rsidR="00AB5432">
        <w:rPr>
          <w:rFonts w:eastAsia="仿宋_GB2312" w:hint="eastAsia"/>
          <w:sz w:val="30"/>
          <w:szCs w:val="30"/>
          <w:u w:val="single"/>
        </w:rPr>
        <w:t>公务用车运行维护费减少</w:t>
      </w:r>
      <w:r w:rsidRPr="00E37F65">
        <w:rPr>
          <w:rFonts w:eastAsia="仿宋_GB2312"/>
          <w:sz w:val="30"/>
          <w:szCs w:val="30"/>
        </w:rPr>
        <w:t>；公务用车购置费</w:t>
      </w:r>
      <w:r w:rsidR="00AB5432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="00AB5432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AB5432" w:rsidRPr="00AB5432">
        <w:rPr>
          <w:rFonts w:eastAsia="楷体_GB2312" w:hint="eastAsia"/>
          <w:sz w:val="30"/>
          <w:szCs w:val="30"/>
          <w:u w:val="single"/>
        </w:rPr>
        <w:t>本部门一般公共预算未安排</w:t>
      </w:r>
      <w:r w:rsidR="00AB5432" w:rsidRPr="00AB5432">
        <w:rPr>
          <w:rFonts w:eastAsia="仿宋_GB2312" w:hint="eastAsia"/>
          <w:sz w:val="30"/>
          <w:szCs w:val="30"/>
          <w:u w:val="single"/>
        </w:rPr>
        <w:t>车辆购置费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年公务接待费预算</w:t>
      </w:r>
      <w:r w:rsidR="00AB5432">
        <w:rPr>
          <w:rFonts w:eastAsia="仿宋_GB2312" w:hint="eastAsia"/>
          <w:sz w:val="30"/>
          <w:szCs w:val="30"/>
          <w:u w:val="single"/>
        </w:rPr>
        <w:t>14.7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年预算相比减少</w:t>
      </w:r>
      <w:r w:rsidR="00AB5432">
        <w:rPr>
          <w:rFonts w:eastAsia="仿宋_GB2312" w:hint="eastAsia"/>
          <w:sz w:val="30"/>
          <w:szCs w:val="30"/>
          <w:u w:val="single"/>
        </w:rPr>
        <w:t>0.9</w:t>
      </w:r>
      <w:r w:rsidRPr="00E37F65">
        <w:rPr>
          <w:rFonts w:eastAsia="仿宋_GB2312"/>
          <w:sz w:val="30"/>
          <w:szCs w:val="30"/>
        </w:rPr>
        <w:t>万元，主要原因是</w:t>
      </w:r>
      <w:r w:rsidR="00AB5432" w:rsidRPr="00AB5432"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节省开支，公务接待标准降低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59" w:rsidRDefault="00C04F59" w:rsidP="00AB755D">
      <w:pPr>
        <w:spacing w:line="240" w:lineRule="auto"/>
      </w:pPr>
      <w:r>
        <w:separator/>
      </w:r>
    </w:p>
  </w:endnote>
  <w:endnote w:type="continuationSeparator" w:id="0">
    <w:p w:rsidR="00C04F59" w:rsidRDefault="00C04F59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E14FDF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C04F59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C04F59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59" w:rsidRDefault="00C04F59" w:rsidP="00AB755D">
      <w:pPr>
        <w:spacing w:line="240" w:lineRule="auto"/>
      </w:pPr>
      <w:r>
        <w:separator/>
      </w:r>
    </w:p>
  </w:footnote>
  <w:footnote w:type="continuationSeparator" w:id="0">
    <w:p w:rsidR="00C04F59" w:rsidRDefault="00C04F59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C04F59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32C20"/>
    <w:rsid w:val="001566AC"/>
    <w:rsid w:val="001569BB"/>
    <w:rsid w:val="001F1C67"/>
    <w:rsid w:val="00257E8C"/>
    <w:rsid w:val="002D7866"/>
    <w:rsid w:val="00365D71"/>
    <w:rsid w:val="004245D7"/>
    <w:rsid w:val="004A0B09"/>
    <w:rsid w:val="00503DB9"/>
    <w:rsid w:val="00616227"/>
    <w:rsid w:val="00754461"/>
    <w:rsid w:val="00782119"/>
    <w:rsid w:val="007D7821"/>
    <w:rsid w:val="00964921"/>
    <w:rsid w:val="00A50378"/>
    <w:rsid w:val="00AB5432"/>
    <w:rsid w:val="00AB755D"/>
    <w:rsid w:val="00B06AF1"/>
    <w:rsid w:val="00C04F59"/>
    <w:rsid w:val="00C671BB"/>
    <w:rsid w:val="00CC75E9"/>
    <w:rsid w:val="00D82D92"/>
    <w:rsid w:val="00DE28C5"/>
    <w:rsid w:val="00E14FDF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Administrator</cp:lastModifiedBy>
  <cp:revision>7</cp:revision>
  <dcterms:created xsi:type="dcterms:W3CDTF">2019-01-24T08:19:00Z</dcterms:created>
  <dcterms:modified xsi:type="dcterms:W3CDTF">2019-02-13T07:37:00Z</dcterms:modified>
</cp:coreProperties>
</file>